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03" w:rsidRPr="00165FCB" w:rsidRDefault="000C0D1B" w:rsidP="004D1B03">
      <w:pPr>
        <w:spacing w:after="160" w:line="360" w:lineRule="auto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165FCB">
        <w:rPr>
          <w:rFonts w:ascii="Arial" w:hAnsi="Arial" w:cs="Arial"/>
          <w:b/>
          <w:sz w:val="22"/>
          <w:szCs w:val="22"/>
          <w:lang w:val="en-US" w:eastAsia="en-US"/>
        </w:rPr>
        <w:t>UNDERSTANDING THE EXPERIENCES OF CHILDREN WITH INTELLECTUAL AND DEVELOPMENTAL DISABILITIES IN INCLUSIVE SCHOOLS IN ACCRA, GHANA</w:t>
      </w:r>
    </w:p>
    <w:p w:rsidR="004D1B03" w:rsidRPr="00165FCB" w:rsidRDefault="004D1B03" w:rsidP="00165FCB">
      <w:pPr>
        <w:spacing w:after="16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165FCB">
        <w:rPr>
          <w:rFonts w:ascii="Arial" w:hAnsi="Arial" w:cs="Arial"/>
          <w:b/>
          <w:sz w:val="22"/>
          <w:szCs w:val="22"/>
          <w:lang w:val="en-US" w:eastAsia="en-US"/>
        </w:rPr>
        <w:t>Authors: Christiana Asantewaa Okyere, Heather Michelle Aldersey, Rosemary Lysaght</w:t>
      </w:r>
    </w:p>
    <w:p w:rsidR="004D1B03" w:rsidRPr="00165FCB" w:rsidRDefault="004D1B03" w:rsidP="004D1B03">
      <w:pPr>
        <w:spacing w:after="160"/>
        <w:jc w:val="center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165FCB">
        <w:rPr>
          <w:rFonts w:ascii="Arial" w:eastAsiaTheme="minorEastAsia" w:hAnsi="Arial" w:cs="Arial"/>
          <w:sz w:val="22"/>
          <w:szCs w:val="22"/>
          <w:lang w:val="en-GB" w:eastAsia="en-US"/>
        </w:rPr>
        <w:t>Affiliation: School of Rehabilitatio</w:t>
      </w:r>
      <w:r w:rsidR="00165FCB" w:rsidRPr="00165FCB">
        <w:rPr>
          <w:rFonts w:ascii="Arial" w:eastAsiaTheme="minorEastAsia" w:hAnsi="Arial" w:cs="Arial"/>
          <w:sz w:val="22"/>
          <w:szCs w:val="22"/>
          <w:lang w:val="en-GB" w:eastAsia="en-US"/>
        </w:rPr>
        <w:t>n Therapy, Queen’s University</w:t>
      </w:r>
    </w:p>
    <w:p w:rsidR="00165FCB" w:rsidRPr="00165FCB" w:rsidRDefault="00165FCB" w:rsidP="00165FCB">
      <w:pPr>
        <w:spacing w:after="160"/>
        <w:jc w:val="center"/>
        <w:rPr>
          <w:rFonts w:ascii="Arial" w:eastAsiaTheme="minorEastAsia" w:hAnsi="Arial" w:cs="Arial"/>
          <w:sz w:val="22"/>
          <w:szCs w:val="22"/>
          <w:lang w:val="en-GB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Correspondence</w:t>
      </w:r>
      <w:r w:rsidRPr="00165FCB">
        <w:rPr>
          <w:rFonts w:ascii="Arial" w:hAnsi="Arial" w:cs="Arial"/>
          <w:sz w:val="22"/>
          <w:szCs w:val="22"/>
          <w:lang w:val="en-US" w:eastAsia="en-US"/>
        </w:rPr>
        <w:t xml:space="preserve">: Christiana </w:t>
      </w:r>
      <w:r w:rsidRPr="00165FCB">
        <w:rPr>
          <w:rFonts w:ascii="Arial" w:hAnsi="Arial" w:cs="Arial"/>
          <w:sz w:val="22"/>
          <w:szCs w:val="22"/>
          <w:lang w:val="en-US" w:eastAsia="en-US"/>
        </w:rPr>
        <w:t>Okyere</w:t>
      </w:r>
      <w:r>
        <w:rPr>
          <w:rFonts w:ascii="Arial" w:hAnsi="Arial" w:cs="Arial"/>
          <w:sz w:val="22"/>
          <w:szCs w:val="22"/>
          <w:lang w:val="en-US" w:eastAsia="en-US"/>
        </w:rPr>
        <w:t>,</w:t>
      </w:r>
      <w:r w:rsidRPr="00165FCB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</w:t>
      </w:r>
      <w:r w:rsidRPr="00165FCB">
        <w:rPr>
          <w:rFonts w:ascii="Arial" w:eastAsiaTheme="minorEastAsia" w:hAnsi="Arial" w:cs="Arial"/>
          <w:sz w:val="22"/>
          <w:szCs w:val="22"/>
          <w:lang w:val="en-GB" w:eastAsia="en-US"/>
        </w:rPr>
        <w:t>School of Rehabilitation Therapy, Queen’s University</w:t>
      </w:r>
    </w:p>
    <w:p w:rsidR="00165FCB" w:rsidRPr="00165FCB" w:rsidRDefault="00165FCB" w:rsidP="00165FCB">
      <w:pPr>
        <w:spacing w:after="160"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Email addresses (</w:t>
      </w:r>
      <w:hyperlink r:id="rId4" w:history="1">
        <w:r w:rsidRPr="00DE1541">
          <w:rPr>
            <w:rStyle w:val="Hyperlink"/>
            <w:rFonts w:ascii="Arial" w:hAnsi="Arial" w:cs="Arial"/>
            <w:sz w:val="22"/>
            <w:szCs w:val="22"/>
            <w:lang w:val="en-US" w:eastAsia="en-US"/>
          </w:rPr>
          <w:t>15co9@queensu.ca</w:t>
        </w:r>
      </w:hyperlink>
      <w:r>
        <w:rPr>
          <w:rFonts w:ascii="Arial" w:hAnsi="Arial" w:cs="Arial"/>
          <w:sz w:val="22"/>
          <w:szCs w:val="22"/>
          <w:lang w:val="en-US" w:eastAsia="en-US"/>
        </w:rPr>
        <w:t>), (</w:t>
      </w:r>
      <w:hyperlink r:id="rId5" w:history="1">
        <w:r w:rsidRPr="00DE1541">
          <w:rPr>
            <w:rStyle w:val="Hyperlink"/>
            <w:rFonts w:ascii="Arial" w:hAnsi="Arial" w:cs="Arial"/>
            <w:sz w:val="22"/>
            <w:szCs w:val="22"/>
            <w:lang w:val="en-US" w:eastAsia="en-US"/>
          </w:rPr>
          <w:t>hma@queensu.ca</w:t>
        </w:r>
      </w:hyperlink>
      <w:r>
        <w:rPr>
          <w:rFonts w:ascii="Arial" w:hAnsi="Arial" w:cs="Arial"/>
          <w:sz w:val="22"/>
          <w:szCs w:val="22"/>
          <w:lang w:val="en-US" w:eastAsia="en-US"/>
        </w:rPr>
        <w:t>), and (</w:t>
      </w:r>
      <w:hyperlink r:id="rId6" w:history="1">
        <w:r w:rsidRPr="00DE1541">
          <w:rPr>
            <w:rStyle w:val="Hyperlink"/>
            <w:rFonts w:ascii="Arial" w:hAnsi="Arial" w:cs="Arial"/>
            <w:sz w:val="22"/>
            <w:szCs w:val="22"/>
            <w:lang w:val="en-US" w:eastAsia="en-US"/>
          </w:rPr>
          <w:t>lysaght@queensu.ca</w:t>
        </w:r>
      </w:hyperlink>
      <w:r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4D1B03" w:rsidRPr="00165FCB" w:rsidRDefault="004D1B03" w:rsidP="004D1B03">
      <w:pPr>
        <w:spacing w:after="16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165FCB">
        <w:rPr>
          <w:rFonts w:ascii="Arial" w:hAnsi="Arial" w:cs="Arial"/>
          <w:b/>
          <w:sz w:val="22"/>
          <w:szCs w:val="22"/>
          <w:lang w:val="en-US" w:eastAsia="en-US"/>
        </w:rPr>
        <w:t>Abstract</w:t>
      </w:r>
    </w:p>
    <w:p w:rsidR="000C0D1B" w:rsidRPr="00165FCB" w:rsidRDefault="000C0D1B" w:rsidP="00126C87">
      <w:pPr>
        <w:spacing w:after="16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165FCB">
        <w:rPr>
          <w:rFonts w:ascii="Arial" w:hAnsi="Arial" w:cs="Arial"/>
          <w:b/>
          <w:sz w:val="22"/>
          <w:szCs w:val="22"/>
          <w:lang w:val="en-US" w:eastAsia="en-US"/>
        </w:rPr>
        <w:t xml:space="preserve">Background and Objective: </w: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t xml:space="preserve">The importance of ensuring and inclusive and equitable education for all children has been endorsed by the </w:t>
      </w:r>
      <w:r w:rsidR="004D1B03" w:rsidRPr="00165FCB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>United Nations Convention on the Rights of Persons with Disability and the 2030 Agenda for Sustainable Development</w: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4D1B03" w:rsidRPr="00165FCB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fldChar w:fldCharType="begin" w:fldLock="1"/>
      </w:r>
      <w:r w:rsidR="004D1B03" w:rsidRPr="00165FCB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instrText>ADDIN CSL_CITATION { "citationItems" : [ { "id" : "ITEM-1", "itemData" : { "URL" : "https://sustainabledevelopment.un.org/content/documents/21252030 Agenda for Sustainable Development web.pdf", "accessed" : { "date-parts" : [ [ "2017", "7", "9" ] ] }, "author" : [ { "dropping-particle" : "", "family" : "United Nations Development Group", "given" : "", "non-dropping-particle" : "", "parse-names" : false, "suffix" : "" } ], "id" : "ITEM-1", "issued" : { "date-parts" : [ [ "2015" ] ] }, "title" : "The 2030 agenda for sustainable development", "type" : "webpage" }, "uris" : [ "http://www.mendeley.com/documents/?uuid=d5ff7220-0757-4471-8119-6f5f716cc3e9" ] }, { "id" : "ITEM-2", "itemData" : { "URL" : "http://www.un.org/disabilities/documents/convention/convoptprot-e.pdf", "accessed" : { "date-parts" : [ [ "2016", "6", "20" ] ] }, "author" : [ { "dropping-particle" : "", "family" : "United Nations", "given" : "", "non-dropping-particle" : "", "parse-names" : false, "suffix" : "" } ], "id" : "ITEM-2", "issued" : { "date-parts" : [ [ "2006" ] ] }, "title" : "Convention on the rights of persons with disabilities", "type" : "webpage" }, "uris" : [ "http://www.mendeley.com/documents/?uuid=b317514c-f3ca-4ef2-8d22-7b9ceba9cfe3" ] } ], "mendeley" : { "formattedCitation" : "(United Nations, 2006; United Nations Development Group, 2015)", "plainTextFormattedCitation" : "(United Nations, 2006; United Nations Development Group, 2015)", "previouslyFormattedCitation" : "(1,2)" }, "properties" : { "noteIndex" : 0 }, "schema" : "https://github.com/citation-style-language/schema/raw/master/csl-citation.json" }</w:instrText>
      </w:r>
      <w:r w:rsidR="004D1B03" w:rsidRPr="00165FCB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fldChar w:fldCharType="separate"/>
      </w:r>
      <w:r w:rsidR="004D1B03" w:rsidRPr="00165FCB">
        <w:rPr>
          <w:rFonts w:ascii="Arial" w:hAnsi="Arial" w:cs="Arial"/>
          <w:noProof/>
          <w:color w:val="000000" w:themeColor="text1"/>
          <w:sz w:val="22"/>
          <w:szCs w:val="22"/>
          <w:lang w:val="en-US" w:eastAsia="en-US"/>
        </w:rPr>
        <w:t>(United Nations, 2006; United Nations Development Group, 2015)</w:t>
      </w:r>
      <w:r w:rsidR="004D1B03" w:rsidRPr="00165FCB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fldChar w:fldCharType="end"/>
      </w:r>
      <w:r w:rsidR="004D1B03" w:rsidRPr="00165FCB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>.</w: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t xml:space="preserve"> How</w:t>
      </w:r>
      <w:bookmarkStart w:id="0" w:name="_GoBack"/>
      <w:bookmarkEnd w:id="0"/>
      <w:r w:rsidR="004D1B03" w:rsidRPr="00165FCB">
        <w:rPr>
          <w:rFonts w:ascii="Arial" w:hAnsi="Arial" w:cs="Arial"/>
          <w:sz w:val="22"/>
          <w:szCs w:val="22"/>
          <w:lang w:val="en-US" w:eastAsia="en-US"/>
        </w:rPr>
        <w:t xml:space="preserve">ever, </w:t>
      </w:r>
      <w:r w:rsidR="004D1B03" w:rsidRPr="00165FCB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children with intellectual and developmental disabilities (IDD) are often excluded from inclusive systems due to the unique challenges they often present in terms of behavior, learning needs, and required support </w: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fldChar w:fldCharType="begin" w:fldLock="1"/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instrText>ADDIN CSL_CITATION { "citationItems" : [ { "id" : "ITEM-1", "itemData" : { "author" : [ { "dropping-particle" : "", "family" : "Lovannone", "given" : "Rose", "non-dropping-particle" : "", "parse-names" : false, "suffix" : "" }, { "dropping-particle" : "", "family" : "Dunlap", "given" : "Glen", "non-dropping-particle" : "", "parse-names" : false, "suffix" : "" }, { "dropping-particle" : "", "family" : "Huber", "given" : "Heather", "non-dropping-particle" : "", "parse-names" : false, "suffix" : "" }, { "dropping-particle" : "", "family" : "Kincaid", "given" : "Don", "non-dropping-particle" : "", "parse-names" : false, "suffix" : "" } ], "container-title" : "Focus on Autism and Other Developmental Disabilities", "id" : "ITEM-1", "issue" : "3", "issued" : { "date-parts" : [ [ "2003" ] ] }, "page" : "150-165", "title" : "Effective Educational Practices for Students with Autism Spectrum Disorders", "type" : "article-journal", "volume" : "18" }, "uris" : [ "http://www.mendeley.com/documents/?uuid=6828d669-4933-4e09-b066-fcca13b3e9b8" ] } ], "mendeley" : { "formattedCitation" : "(Lovannone, Dunlap, Huber, &amp; Kincaid, 2003)", "plainTextFormattedCitation" : "(Lovannone, Dunlap, Huber, &amp; Kincaid, 2003)", "previouslyFormattedCitation" : "(3)" }, "properties" : { "noteIndex" : 0 }, "schema" : "https://github.com/citation-style-language/schema/raw/master/csl-citation.json" }</w:instrTex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fldChar w:fldCharType="separate"/>
      </w:r>
      <w:r w:rsidR="004D1B03" w:rsidRPr="00165FCB">
        <w:rPr>
          <w:rFonts w:ascii="Arial" w:hAnsi="Arial" w:cs="Arial"/>
          <w:noProof/>
          <w:sz w:val="22"/>
          <w:szCs w:val="22"/>
          <w:lang w:val="en-US" w:eastAsia="en-US"/>
        </w:rPr>
        <w:t>(Lovannone, Dunlap, Huber, &amp; Kincaid, 2003)</w: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fldChar w:fldCharType="end"/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t xml:space="preserve">. Ghana continues to face challenges in implementing inclusive education </w: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fldChar w:fldCharType="begin" w:fldLock="1"/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instrText>ADDIN CSL_CITATION { "citationItems" : [ { "id" : "ITEM-1", "itemData" : { "ISSN" : "0738-0593", "author" : [ { "dropping-particle" : "", "family" : "Ametepee", "given" : "Lawrence K.", "non-dropping-particle" : "", "parse-names" : false, "suffix" : "" }, { "dropping-particle" : "", "family" : "Anastasiou", "given" : "Dimitris", "non-dropping-particle" : "", "parse-names" : false, "suffix" : "" } ], "container-title" : "International Journal of Educational Development", "id" : "ITEM-1", "issued" : { "date-parts" : [ [ "2015" ] ] }, "page" : "143-152", "title" : "Special and inclusive education in Ghana: Status and progress, challenges and implications", "type" : "article-journal", "volume" : "41" }, "uris" : [ "http://www.mendeley.com/documents/?uuid=66e518d5-533f-4351-a121-e279607ba8e5" ] } ], "mendeley" : { "formattedCitation" : "(Ametepee &amp; Anastasiou, 2015)", "plainTextFormattedCitation" : "(Ametepee &amp; Anastasiou, 2015)", "previouslyFormattedCitation" : "(4)" }, "properties" : { "noteIndex" : 0 }, "schema" : "https://github.com/citation-style-language/schema/raw/master/csl-citation.json" }</w:instrTex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fldChar w:fldCharType="separate"/>
      </w:r>
      <w:r w:rsidR="004D1B03" w:rsidRPr="00165FCB">
        <w:rPr>
          <w:rFonts w:ascii="Arial" w:hAnsi="Arial" w:cs="Arial"/>
          <w:noProof/>
          <w:sz w:val="22"/>
          <w:szCs w:val="22"/>
          <w:lang w:val="en-US" w:eastAsia="en-US"/>
        </w:rPr>
        <w:t>(Ametepee &amp; Anastasiou, 2015)</w: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fldChar w:fldCharType="end"/>
      </w:r>
      <w:r w:rsidRPr="00165FCB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r w:rsidRPr="00165FCB">
        <w:rPr>
          <w:rFonts w:ascii="Arial" w:hAnsi="Arial" w:cs="Arial"/>
          <w:sz w:val="22"/>
          <w:szCs w:val="22"/>
          <w:lang w:val="en-US" w:eastAsia="en-US"/>
        </w:rPr>
        <w:t xml:space="preserve">This presentation will share the results of a study that sought to understand the </w:t>
      </w:r>
      <w:r w:rsidRPr="00165FCB">
        <w:rPr>
          <w:rFonts w:ascii="Arial" w:hAnsi="Arial" w:cs="Arial"/>
          <w:sz w:val="22"/>
          <w:szCs w:val="22"/>
          <w:lang w:val="en-US" w:eastAsia="en-US"/>
        </w:rPr>
        <w:t>experiences of children with intellectual and developmental disabilities in</w:t>
      </w:r>
      <w:r w:rsidRPr="00165FCB">
        <w:rPr>
          <w:rFonts w:ascii="Arial" w:hAnsi="Arial" w:cs="Arial"/>
          <w:sz w:val="22"/>
          <w:szCs w:val="22"/>
          <w:lang w:val="en-US" w:eastAsia="en-US"/>
        </w:rPr>
        <w:t xml:space="preserve"> four inclusive schools in Accra, Ghana. </w:t>
      </w:r>
    </w:p>
    <w:p w:rsidR="000C0D1B" w:rsidRPr="00165FCB" w:rsidRDefault="000C0D1B" w:rsidP="00126C87">
      <w:pPr>
        <w:spacing w:after="16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165FCB">
        <w:rPr>
          <w:rFonts w:ascii="Arial" w:hAnsi="Arial" w:cs="Arial"/>
          <w:b/>
          <w:sz w:val="22"/>
          <w:szCs w:val="22"/>
          <w:lang w:val="en-US" w:eastAsia="en-US"/>
        </w:rPr>
        <w:t>Methods</w:t>
      </w:r>
      <w:r w:rsidRPr="00165FCB">
        <w:rPr>
          <w:rFonts w:ascii="Arial" w:hAnsi="Arial" w:cs="Arial"/>
          <w:sz w:val="22"/>
          <w:szCs w:val="22"/>
          <w:lang w:val="en-US" w:eastAsia="en-US"/>
        </w:rPr>
        <w:t>: A qualitative approach was adopted using observations and semi-structured interviews with 16 children (9-16years) with IDD. We utilized the constant comparison method</w:t>
      </w:r>
      <w:r w:rsidRPr="00165FCB">
        <w:rPr>
          <w:rFonts w:ascii="Arial" w:hAnsi="Arial" w:cs="Arial"/>
          <w:sz w:val="22"/>
          <w:szCs w:val="22"/>
          <w:lang w:val="en-US" w:eastAsia="en-US"/>
        </w:rPr>
        <w:t xml:space="preserve"> to analyze data for analysis. </w:t>
      </w:r>
    </w:p>
    <w:p w:rsidR="000C0D1B" w:rsidRPr="00165FCB" w:rsidRDefault="00165FCB" w:rsidP="00126C87">
      <w:pPr>
        <w:spacing w:after="16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165FCB">
        <w:rPr>
          <w:rFonts w:ascii="Arial" w:hAnsi="Arial" w:cs="Arial"/>
          <w:b/>
          <w:bCs/>
          <w:sz w:val="22"/>
          <w:szCs w:val="22"/>
          <w:lang w:val="en-US" w:eastAsia="en-US"/>
        </w:rPr>
        <w:t>Results:</w:t>
      </w:r>
      <w:r w:rsidRPr="00165FCB">
        <w:rPr>
          <w:rFonts w:ascii="Arial" w:hAnsi="Arial" w:cs="Arial"/>
          <w:sz w:val="22"/>
          <w:szCs w:val="22"/>
          <w:lang w:val="en-US"/>
        </w:rPr>
        <w:t xml:space="preserve"> </w:t>
      </w:r>
      <w:r w:rsidRPr="00165FCB">
        <w:rPr>
          <w:rFonts w:ascii="Arial" w:hAnsi="Arial" w:cs="Arial"/>
          <w:sz w:val="22"/>
          <w:szCs w:val="22"/>
          <w:lang w:val="en-US"/>
        </w:rPr>
        <w:t xml:space="preserve">We provide insights from children’s experiences relating to individual characteristics, immediate environments and interactional patterns within </w:t>
      </w:r>
      <w:r w:rsidRPr="00165FCB">
        <w:rPr>
          <w:rFonts w:ascii="Arial" w:hAnsi="Arial" w:cs="Arial"/>
          <w:sz w:val="22"/>
          <w:szCs w:val="22"/>
          <w:lang w:val="en-US"/>
        </w:rPr>
        <w:t xml:space="preserve">their immediate </w:t>
      </w:r>
      <w:r w:rsidRPr="00165FCB">
        <w:rPr>
          <w:rFonts w:ascii="Arial" w:hAnsi="Arial" w:cs="Arial"/>
          <w:sz w:val="22"/>
          <w:szCs w:val="22"/>
          <w:lang w:val="en-US"/>
        </w:rPr>
        <w:t>environments</w:t>
      </w:r>
      <w:r w:rsidRPr="00165FCB">
        <w:rPr>
          <w:rFonts w:ascii="Arial" w:hAnsi="Arial" w:cs="Arial"/>
          <w:sz w:val="22"/>
          <w:szCs w:val="22"/>
          <w:lang w:val="en-US"/>
        </w:rPr>
        <w:t>.</w:t>
      </w:r>
    </w:p>
    <w:p w:rsidR="000C0D1B" w:rsidRPr="00165FCB" w:rsidRDefault="000C0D1B" w:rsidP="00126C87">
      <w:pPr>
        <w:spacing w:after="16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165FCB">
        <w:rPr>
          <w:rFonts w:ascii="Arial" w:hAnsi="Arial" w:cs="Arial"/>
          <w:b/>
          <w:sz w:val="22"/>
          <w:szCs w:val="22"/>
          <w:lang w:val="en-US" w:eastAsia="en-US"/>
        </w:rPr>
        <w:t>Discussion/Conclusion</w:t>
      </w:r>
      <w:r w:rsidRPr="00165FCB">
        <w:rPr>
          <w:rFonts w:ascii="Arial" w:hAnsi="Arial" w:cs="Arial"/>
          <w:sz w:val="22"/>
          <w:szCs w:val="22"/>
          <w:lang w:val="en-US" w:eastAsia="en-US"/>
        </w:rPr>
        <w:t xml:space="preserve">: </w:t>
      </w:r>
      <w:r w:rsidR="004D1B03" w:rsidRPr="00165FCB">
        <w:rPr>
          <w:rFonts w:ascii="Arial" w:hAnsi="Arial" w:cs="Arial"/>
          <w:sz w:val="22"/>
          <w:szCs w:val="22"/>
          <w:lang w:val="en-US" w:eastAsia="en-US"/>
        </w:rPr>
        <w:t>Children’s insights about their experiences in inclusive systems can inform targeted practices to strength</w:t>
      </w:r>
      <w:r w:rsidR="00165FCB" w:rsidRPr="00165FCB">
        <w:rPr>
          <w:rFonts w:ascii="Arial" w:hAnsi="Arial" w:cs="Arial"/>
          <w:sz w:val="22"/>
          <w:szCs w:val="22"/>
          <w:lang w:val="en-US" w:eastAsia="en-US"/>
        </w:rPr>
        <w:t xml:space="preserve">en inclusive education systems </w:t>
      </w:r>
      <w:r w:rsidR="00165FCB">
        <w:rPr>
          <w:rFonts w:ascii="Arial" w:hAnsi="Arial" w:cs="Arial"/>
          <w:sz w:val="22"/>
          <w:szCs w:val="22"/>
          <w:lang w:val="en-US" w:eastAsia="en-US"/>
        </w:rPr>
        <w:t>across the globe</w:t>
      </w:r>
      <w:r w:rsidR="00165FCB" w:rsidRPr="00165FCB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4B1D39" w:rsidRPr="00165FCB" w:rsidRDefault="004B1D39" w:rsidP="00126C87">
      <w:pPr>
        <w:rPr>
          <w:rFonts w:ascii="Arial" w:hAnsi="Arial" w:cs="Arial"/>
          <w:sz w:val="22"/>
          <w:szCs w:val="22"/>
        </w:rPr>
      </w:pPr>
    </w:p>
    <w:p w:rsidR="000C0D1B" w:rsidRPr="00165FCB" w:rsidRDefault="000C0D1B" w:rsidP="00126C87">
      <w:pPr>
        <w:rPr>
          <w:rFonts w:ascii="Arial" w:hAnsi="Arial" w:cs="Arial"/>
          <w:sz w:val="22"/>
          <w:szCs w:val="22"/>
        </w:rPr>
      </w:pPr>
    </w:p>
    <w:sectPr w:rsidR="000C0D1B" w:rsidRPr="00165F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03"/>
    <w:rsid w:val="000C0D1B"/>
    <w:rsid w:val="00126C87"/>
    <w:rsid w:val="00165FCB"/>
    <w:rsid w:val="004B1D39"/>
    <w:rsid w:val="004D1B03"/>
    <w:rsid w:val="00F1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63890-807C-4CA6-A911-0DC90605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B03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saght@queensu.ca" TargetMode="External"/><Relationship Id="rId5" Type="http://schemas.openxmlformats.org/officeDocument/2006/relationships/hyperlink" Target="mailto:hma@queensu.ca" TargetMode="External"/><Relationship Id="rId4" Type="http://schemas.openxmlformats.org/officeDocument/2006/relationships/hyperlink" Target="mailto:15co9@queens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Okyere</dc:creator>
  <cp:keywords/>
  <dc:description/>
  <cp:lastModifiedBy>Christiana Okyere</cp:lastModifiedBy>
  <cp:revision>3</cp:revision>
  <dcterms:created xsi:type="dcterms:W3CDTF">2018-01-20T01:59:00Z</dcterms:created>
  <dcterms:modified xsi:type="dcterms:W3CDTF">2018-01-20T02:02:00Z</dcterms:modified>
</cp:coreProperties>
</file>