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39A5F" w14:textId="77777777" w:rsidR="001D58C5" w:rsidRPr="008732A0" w:rsidRDefault="001D58C5" w:rsidP="001D58C5">
      <w:pPr>
        <w:jc w:val="center"/>
        <w:rPr>
          <w:rFonts w:ascii="Arial" w:hAnsi="Arial" w:cs="Arial"/>
          <w:b/>
          <w:sz w:val="22"/>
          <w:szCs w:val="22"/>
        </w:rPr>
      </w:pPr>
      <w:r w:rsidRPr="008732A0">
        <w:rPr>
          <w:rFonts w:ascii="Arial" w:hAnsi="Arial" w:cs="Arial"/>
          <w:b/>
          <w:sz w:val="22"/>
          <w:szCs w:val="22"/>
        </w:rPr>
        <w:t xml:space="preserve">FETAL ALCOHOL SPECTRUM DISORDER: </w:t>
      </w:r>
    </w:p>
    <w:p w14:paraId="5955FAB6" w14:textId="265E870D" w:rsidR="001D58C5" w:rsidRPr="008732A0" w:rsidRDefault="001D58C5" w:rsidP="001D58C5">
      <w:pPr>
        <w:jc w:val="center"/>
        <w:rPr>
          <w:rFonts w:ascii="Arial" w:hAnsi="Arial" w:cs="Arial"/>
          <w:b/>
          <w:sz w:val="22"/>
          <w:szCs w:val="22"/>
        </w:rPr>
      </w:pPr>
      <w:r w:rsidRPr="008732A0">
        <w:rPr>
          <w:rFonts w:ascii="Arial" w:hAnsi="Arial" w:cs="Arial"/>
          <w:b/>
          <w:sz w:val="22"/>
          <w:szCs w:val="22"/>
        </w:rPr>
        <w:t>DIAGNOSTIC</w:t>
      </w:r>
      <w:r w:rsidR="00DC1E10">
        <w:rPr>
          <w:rFonts w:ascii="Arial" w:hAnsi="Arial" w:cs="Arial"/>
          <w:b/>
          <w:sz w:val="22"/>
          <w:szCs w:val="22"/>
        </w:rPr>
        <w:t xml:space="preserve"> OUTOMES IN NORTHEASTERN</w:t>
      </w:r>
      <w:r w:rsidRPr="008732A0">
        <w:rPr>
          <w:rFonts w:ascii="Arial" w:hAnsi="Arial" w:cs="Arial"/>
          <w:b/>
          <w:sz w:val="22"/>
          <w:szCs w:val="22"/>
        </w:rPr>
        <w:t xml:space="preserve"> ONTARIO</w:t>
      </w:r>
    </w:p>
    <w:p w14:paraId="52800DE7" w14:textId="77777777" w:rsidR="001D58C5" w:rsidRPr="008732A0" w:rsidRDefault="001D58C5" w:rsidP="001D58C5">
      <w:pPr>
        <w:jc w:val="center"/>
        <w:rPr>
          <w:rFonts w:ascii="Arial" w:hAnsi="Arial" w:cs="Arial"/>
          <w:b/>
          <w:sz w:val="22"/>
          <w:szCs w:val="22"/>
        </w:rPr>
      </w:pPr>
    </w:p>
    <w:p w14:paraId="15A24571" w14:textId="77777777" w:rsidR="001D58C5" w:rsidRPr="008732A0" w:rsidRDefault="001D58C5" w:rsidP="001D58C5">
      <w:pPr>
        <w:jc w:val="center"/>
        <w:rPr>
          <w:rFonts w:ascii="Arial" w:hAnsi="Arial" w:cs="Arial"/>
          <w:b/>
          <w:sz w:val="22"/>
          <w:szCs w:val="22"/>
        </w:rPr>
      </w:pPr>
      <w:r w:rsidRPr="008732A0">
        <w:rPr>
          <w:rFonts w:ascii="Arial" w:hAnsi="Arial" w:cs="Arial"/>
          <w:b/>
          <w:sz w:val="22"/>
          <w:szCs w:val="22"/>
        </w:rPr>
        <w:t>Jessica Burns, Shelley L. Watson, PhD. &amp; Kelly D. Harding, Ph.D.</w:t>
      </w:r>
    </w:p>
    <w:p w14:paraId="0D4EB075" w14:textId="77777777" w:rsidR="001D58C5" w:rsidRPr="008732A0" w:rsidRDefault="001D58C5" w:rsidP="001D58C5">
      <w:pPr>
        <w:jc w:val="center"/>
        <w:rPr>
          <w:rFonts w:ascii="Arial" w:hAnsi="Arial" w:cs="Arial"/>
          <w:b/>
          <w:sz w:val="22"/>
          <w:szCs w:val="22"/>
        </w:rPr>
      </w:pPr>
      <w:r w:rsidRPr="008732A0">
        <w:rPr>
          <w:rFonts w:ascii="Arial" w:hAnsi="Arial" w:cs="Arial"/>
          <w:b/>
          <w:sz w:val="22"/>
          <w:szCs w:val="22"/>
        </w:rPr>
        <w:t xml:space="preserve">Laurentian University </w:t>
      </w:r>
    </w:p>
    <w:p w14:paraId="1ED43905" w14:textId="77777777" w:rsidR="001D58C5" w:rsidRPr="008732A0" w:rsidRDefault="001D58C5" w:rsidP="001D58C5">
      <w:pPr>
        <w:rPr>
          <w:rFonts w:ascii="Arial" w:hAnsi="Arial" w:cs="Arial"/>
          <w:sz w:val="22"/>
          <w:szCs w:val="22"/>
        </w:rPr>
      </w:pPr>
    </w:p>
    <w:p w14:paraId="4E9C375A" w14:textId="41B99ABE" w:rsidR="001D58C5" w:rsidRPr="008732A0" w:rsidRDefault="001D58C5" w:rsidP="00BB2258">
      <w:pPr>
        <w:rPr>
          <w:rFonts w:ascii="Arial" w:hAnsi="Arial" w:cs="Arial"/>
          <w:sz w:val="22"/>
          <w:szCs w:val="22"/>
        </w:rPr>
      </w:pPr>
      <w:r w:rsidRPr="008732A0">
        <w:rPr>
          <w:rFonts w:ascii="Arial" w:hAnsi="Arial" w:cs="Arial"/>
          <w:b/>
          <w:sz w:val="22"/>
          <w:szCs w:val="22"/>
        </w:rPr>
        <w:t>Objectives:</w:t>
      </w:r>
      <w:r w:rsidR="006F22BA">
        <w:rPr>
          <w:rFonts w:ascii="Arial" w:hAnsi="Arial" w:cs="Arial"/>
          <w:sz w:val="22"/>
          <w:szCs w:val="22"/>
        </w:rPr>
        <w:t xml:space="preserve"> </w:t>
      </w:r>
      <w:r w:rsidR="004B5EB1" w:rsidRPr="004B5EB1">
        <w:rPr>
          <w:rFonts w:ascii="Arial" w:hAnsi="Arial" w:cs="Arial"/>
          <w:sz w:val="22"/>
          <w:szCs w:val="22"/>
        </w:rPr>
        <w:t>Currently, there is a lack of FASD-informed services, supports, and management interventions in Northeastern Ontario.</w:t>
      </w:r>
      <w:r w:rsidR="00BE5BCE" w:rsidRPr="00BE5BCE">
        <w:rPr>
          <w:rFonts w:ascii="Arial" w:hAnsi="Arial" w:cs="Arial"/>
          <w:sz w:val="22"/>
          <w:szCs w:val="22"/>
        </w:rPr>
        <w:t xml:space="preserve"> </w:t>
      </w:r>
      <w:r w:rsidR="007D7982" w:rsidRPr="007D7982">
        <w:rPr>
          <w:rFonts w:ascii="Arial" w:hAnsi="Arial" w:cs="Arial"/>
          <w:sz w:val="22"/>
          <w:szCs w:val="22"/>
        </w:rPr>
        <w:t>Furthermore, families from Northern Ontario have reported feeling both under-supported in terms of diagnosis, services, and interventions as well as misunderstood from the lack of public knowle</w:t>
      </w:r>
      <w:r w:rsidR="00654C9F">
        <w:rPr>
          <w:rFonts w:ascii="Arial" w:hAnsi="Arial" w:cs="Arial"/>
          <w:sz w:val="22"/>
          <w:szCs w:val="22"/>
        </w:rPr>
        <w:t xml:space="preserve">dge and awareness in the region </w:t>
      </w:r>
      <w:r w:rsidR="007D7982" w:rsidRPr="007D7982">
        <w:rPr>
          <w:rFonts w:ascii="Arial" w:hAnsi="Arial" w:cs="Arial"/>
          <w:sz w:val="22"/>
          <w:szCs w:val="22"/>
        </w:rPr>
        <w:t xml:space="preserve">(Coons, Watson, </w:t>
      </w:r>
      <w:proofErr w:type="spellStart"/>
      <w:r w:rsidR="007D7982" w:rsidRPr="007D7982">
        <w:rPr>
          <w:rFonts w:ascii="Arial" w:hAnsi="Arial" w:cs="Arial"/>
          <w:sz w:val="22"/>
          <w:szCs w:val="22"/>
        </w:rPr>
        <w:t>Yantzi</w:t>
      </w:r>
      <w:proofErr w:type="spellEnd"/>
      <w:r w:rsidR="007D7982" w:rsidRPr="007D7982">
        <w:rPr>
          <w:rFonts w:ascii="Arial" w:hAnsi="Arial" w:cs="Arial"/>
          <w:sz w:val="22"/>
          <w:szCs w:val="22"/>
        </w:rPr>
        <w:t xml:space="preserve">, &amp; </w:t>
      </w:r>
      <w:proofErr w:type="spellStart"/>
      <w:r w:rsidR="007D7982" w:rsidRPr="007D7982">
        <w:rPr>
          <w:rFonts w:ascii="Arial" w:hAnsi="Arial" w:cs="Arial"/>
          <w:sz w:val="22"/>
          <w:szCs w:val="22"/>
        </w:rPr>
        <w:t>Schinke</w:t>
      </w:r>
      <w:proofErr w:type="spellEnd"/>
      <w:r w:rsidR="007D7982" w:rsidRPr="007D7982">
        <w:rPr>
          <w:rFonts w:ascii="Arial" w:hAnsi="Arial" w:cs="Arial"/>
          <w:sz w:val="22"/>
          <w:szCs w:val="22"/>
        </w:rPr>
        <w:t>, 2016).</w:t>
      </w:r>
      <w:r w:rsidR="007D7982">
        <w:rPr>
          <w:rFonts w:ascii="Arial" w:hAnsi="Arial" w:cs="Arial"/>
          <w:sz w:val="22"/>
          <w:szCs w:val="22"/>
        </w:rPr>
        <w:t xml:space="preserve"> </w:t>
      </w:r>
      <w:r w:rsidR="00BE5BCE" w:rsidRPr="00BE5BCE">
        <w:rPr>
          <w:rFonts w:ascii="Arial" w:hAnsi="Arial" w:cs="Arial"/>
          <w:sz w:val="22"/>
          <w:szCs w:val="22"/>
        </w:rPr>
        <w:t>Sudbury Ontario has a FASD Diagnostic Clinic, which services children and youth under the age of 18 across the Northeastern Ontario region. As part of a larger research project in collaboration with the Canada FASD Research Network (</w:t>
      </w:r>
      <w:proofErr w:type="spellStart"/>
      <w:r w:rsidR="00BE5BCE" w:rsidRPr="00BE5BCE">
        <w:rPr>
          <w:rFonts w:ascii="Arial" w:hAnsi="Arial" w:cs="Arial"/>
          <w:sz w:val="22"/>
          <w:szCs w:val="22"/>
        </w:rPr>
        <w:t>CanFASD</w:t>
      </w:r>
      <w:proofErr w:type="spellEnd"/>
      <w:r w:rsidR="00BE5BCE" w:rsidRPr="00BE5BCE">
        <w:rPr>
          <w:rFonts w:ascii="Arial" w:hAnsi="Arial" w:cs="Arial"/>
          <w:sz w:val="22"/>
          <w:szCs w:val="22"/>
        </w:rPr>
        <w:t xml:space="preserve">) this project examines the diagnostic </w:t>
      </w:r>
      <w:r w:rsidR="0086718C">
        <w:rPr>
          <w:rFonts w:ascii="Arial" w:hAnsi="Arial" w:cs="Arial"/>
          <w:sz w:val="22"/>
          <w:szCs w:val="22"/>
        </w:rPr>
        <w:t>outcomes at the Sudbury clinic</w:t>
      </w:r>
      <w:r w:rsidR="0053434B">
        <w:rPr>
          <w:rFonts w:ascii="Arial" w:hAnsi="Arial" w:cs="Arial"/>
          <w:sz w:val="22"/>
          <w:szCs w:val="22"/>
        </w:rPr>
        <w:t xml:space="preserve"> through the use of an online database</w:t>
      </w:r>
      <w:r w:rsidR="00E51E01">
        <w:rPr>
          <w:rFonts w:ascii="Arial" w:hAnsi="Arial" w:cs="Arial"/>
          <w:sz w:val="22"/>
          <w:szCs w:val="22"/>
        </w:rPr>
        <w:t xml:space="preserve"> (i.e., </w:t>
      </w:r>
      <w:proofErr w:type="spellStart"/>
      <w:r w:rsidR="00E51E01">
        <w:rPr>
          <w:rFonts w:ascii="Arial" w:hAnsi="Arial" w:cs="Arial"/>
          <w:sz w:val="22"/>
          <w:szCs w:val="22"/>
        </w:rPr>
        <w:t>Dataform</w:t>
      </w:r>
      <w:proofErr w:type="spellEnd"/>
      <w:r w:rsidR="00E51E01">
        <w:rPr>
          <w:rFonts w:ascii="Arial" w:hAnsi="Arial" w:cs="Arial"/>
          <w:sz w:val="22"/>
          <w:szCs w:val="22"/>
        </w:rPr>
        <w:t>)</w:t>
      </w:r>
      <w:r w:rsidR="0086718C">
        <w:rPr>
          <w:rFonts w:ascii="Arial" w:hAnsi="Arial" w:cs="Arial"/>
          <w:sz w:val="22"/>
          <w:szCs w:val="22"/>
        </w:rPr>
        <w:t xml:space="preserve">. </w:t>
      </w:r>
      <w:r w:rsidR="0086718C" w:rsidRPr="0086718C">
        <w:rPr>
          <w:rFonts w:ascii="Arial" w:hAnsi="Arial" w:cs="Arial"/>
          <w:sz w:val="22"/>
          <w:szCs w:val="22"/>
        </w:rPr>
        <w:t>Information collected will help to inform services and supports</w:t>
      </w:r>
      <w:r w:rsidR="002C53CC">
        <w:rPr>
          <w:rFonts w:ascii="Arial" w:hAnsi="Arial" w:cs="Arial"/>
          <w:sz w:val="22"/>
          <w:szCs w:val="22"/>
        </w:rPr>
        <w:t xml:space="preserve"> </w:t>
      </w:r>
      <w:r w:rsidR="0086718C" w:rsidRPr="0086718C">
        <w:rPr>
          <w:rFonts w:ascii="Arial" w:hAnsi="Arial" w:cs="Arial"/>
          <w:sz w:val="22"/>
          <w:szCs w:val="22"/>
        </w:rPr>
        <w:t>for individuals prenatally exposed to</w:t>
      </w:r>
      <w:r w:rsidR="00D6573F">
        <w:rPr>
          <w:rFonts w:ascii="Arial" w:hAnsi="Arial" w:cs="Arial"/>
          <w:sz w:val="22"/>
          <w:szCs w:val="22"/>
        </w:rPr>
        <w:t xml:space="preserve"> alcohol </w:t>
      </w:r>
      <w:r w:rsidR="00093EBE">
        <w:rPr>
          <w:rFonts w:ascii="Arial" w:hAnsi="Arial" w:cs="Arial"/>
          <w:sz w:val="22"/>
          <w:szCs w:val="22"/>
        </w:rPr>
        <w:t xml:space="preserve">and their families </w:t>
      </w:r>
      <w:r w:rsidR="00D6573F">
        <w:rPr>
          <w:rFonts w:ascii="Arial" w:hAnsi="Arial" w:cs="Arial"/>
          <w:sz w:val="22"/>
          <w:szCs w:val="22"/>
        </w:rPr>
        <w:t>in Northeastern Ontario</w:t>
      </w:r>
      <w:r w:rsidR="0086718C" w:rsidRPr="0086718C">
        <w:rPr>
          <w:rFonts w:ascii="Arial" w:hAnsi="Arial" w:cs="Arial"/>
          <w:sz w:val="22"/>
          <w:szCs w:val="22"/>
        </w:rPr>
        <w:t>.</w:t>
      </w:r>
      <w:r w:rsidR="00F869DC">
        <w:rPr>
          <w:rFonts w:ascii="Arial" w:hAnsi="Arial" w:cs="Arial"/>
          <w:sz w:val="22"/>
          <w:szCs w:val="22"/>
        </w:rPr>
        <w:t xml:space="preserve"> </w:t>
      </w:r>
    </w:p>
    <w:p w14:paraId="5A045CEC" w14:textId="77777777" w:rsidR="001D58C5" w:rsidRPr="008732A0" w:rsidRDefault="001D58C5" w:rsidP="001D58C5">
      <w:pPr>
        <w:rPr>
          <w:rFonts w:ascii="Arial" w:hAnsi="Arial" w:cs="Arial"/>
          <w:sz w:val="22"/>
          <w:szCs w:val="22"/>
        </w:rPr>
      </w:pPr>
    </w:p>
    <w:p w14:paraId="746DB2C8" w14:textId="0BC25353" w:rsidR="001D58C5" w:rsidRPr="008732A0" w:rsidRDefault="001D58C5" w:rsidP="00BE5BCE">
      <w:pPr>
        <w:rPr>
          <w:rFonts w:ascii="Arial" w:hAnsi="Arial" w:cs="Arial"/>
          <w:sz w:val="22"/>
          <w:szCs w:val="22"/>
        </w:rPr>
      </w:pPr>
      <w:r w:rsidRPr="008732A0">
        <w:rPr>
          <w:rFonts w:ascii="Arial" w:hAnsi="Arial" w:cs="Arial"/>
          <w:b/>
          <w:sz w:val="22"/>
          <w:szCs w:val="22"/>
        </w:rPr>
        <w:t>Methods:</w:t>
      </w:r>
      <w:r w:rsidRPr="008732A0">
        <w:rPr>
          <w:rFonts w:ascii="Arial" w:hAnsi="Arial" w:cs="Arial"/>
          <w:sz w:val="22"/>
          <w:szCs w:val="22"/>
        </w:rPr>
        <w:t xml:space="preserve"> </w:t>
      </w:r>
      <w:r w:rsidR="00052D86">
        <w:rPr>
          <w:rFonts w:ascii="Arial" w:hAnsi="Arial" w:cs="Arial"/>
          <w:sz w:val="22"/>
          <w:szCs w:val="22"/>
        </w:rPr>
        <w:t>D</w:t>
      </w:r>
      <w:r w:rsidR="00BE5BCE" w:rsidRPr="00BE5BCE">
        <w:rPr>
          <w:rFonts w:ascii="Arial" w:hAnsi="Arial" w:cs="Arial"/>
          <w:sz w:val="22"/>
          <w:szCs w:val="22"/>
        </w:rPr>
        <w:t>iagnostic files of individuals assessed for FASD at the Sudbury FASD Diagnostic Clinic</w:t>
      </w:r>
      <w:r w:rsidR="00593E10">
        <w:rPr>
          <w:rFonts w:ascii="Arial" w:hAnsi="Arial" w:cs="Arial"/>
          <w:sz w:val="22"/>
          <w:szCs w:val="22"/>
        </w:rPr>
        <w:t xml:space="preserve"> in Northeastern Ontario will be</w:t>
      </w:r>
      <w:r w:rsidR="00BE5BCE" w:rsidRPr="00BE5BCE">
        <w:rPr>
          <w:rFonts w:ascii="Arial" w:hAnsi="Arial" w:cs="Arial"/>
          <w:sz w:val="22"/>
          <w:szCs w:val="22"/>
        </w:rPr>
        <w:t xml:space="preserve"> reviewed and a profile of who obtains a diagnosis of FASD, who is considered “at risk” for FASD, as well as those who do not receive a diagnosis will be determined. Profiles will be determined based on the level of endorsement to </w:t>
      </w:r>
      <w:r w:rsidR="00593E10">
        <w:rPr>
          <w:rFonts w:ascii="Arial" w:hAnsi="Arial" w:cs="Arial"/>
          <w:sz w:val="22"/>
          <w:szCs w:val="22"/>
        </w:rPr>
        <w:t xml:space="preserve">specific </w:t>
      </w:r>
      <w:proofErr w:type="spellStart"/>
      <w:r w:rsidR="00593E10">
        <w:rPr>
          <w:rFonts w:ascii="Arial" w:hAnsi="Arial" w:cs="Arial"/>
          <w:sz w:val="22"/>
          <w:szCs w:val="22"/>
        </w:rPr>
        <w:t>dataform</w:t>
      </w:r>
      <w:proofErr w:type="spellEnd"/>
      <w:r w:rsidR="00593E10">
        <w:rPr>
          <w:rFonts w:ascii="Arial" w:hAnsi="Arial" w:cs="Arial"/>
          <w:sz w:val="22"/>
          <w:szCs w:val="22"/>
        </w:rPr>
        <w:t xml:space="preserve"> items </w:t>
      </w:r>
      <w:r w:rsidR="00BE5BCE" w:rsidRPr="00BE5BCE">
        <w:rPr>
          <w:rFonts w:ascii="Arial" w:hAnsi="Arial" w:cs="Arial"/>
          <w:sz w:val="22"/>
          <w:szCs w:val="22"/>
        </w:rPr>
        <w:t>each group presents with</w:t>
      </w:r>
      <w:r w:rsidR="00593E10">
        <w:rPr>
          <w:rFonts w:ascii="Arial" w:hAnsi="Arial" w:cs="Arial"/>
          <w:sz w:val="22"/>
          <w:szCs w:val="22"/>
        </w:rPr>
        <w:t xml:space="preserve"> (i.e.</w:t>
      </w:r>
      <w:r w:rsidR="003631E8">
        <w:rPr>
          <w:rFonts w:ascii="Arial" w:hAnsi="Arial" w:cs="Arial"/>
          <w:sz w:val="22"/>
          <w:szCs w:val="22"/>
        </w:rPr>
        <w:t>, co-occurring mental health</w:t>
      </w:r>
      <w:r w:rsidR="00593E10">
        <w:rPr>
          <w:rFonts w:ascii="Arial" w:hAnsi="Arial" w:cs="Arial"/>
          <w:sz w:val="22"/>
          <w:szCs w:val="22"/>
        </w:rPr>
        <w:t>)</w:t>
      </w:r>
      <w:r w:rsidR="00BE5BCE" w:rsidRPr="00BE5BCE">
        <w:rPr>
          <w:rFonts w:ascii="Arial" w:hAnsi="Arial" w:cs="Arial"/>
          <w:sz w:val="22"/>
          <w:szCs w:val="22"/>
        </w:rPr>
        <w:t xml:space="preserve">, as well as </w:t>
      </w:r>
      <w:r w:rsidR="00230E93">
        <w:rPr>
          <w:rFonts w:ascii="Arial" w:hAnsi="Arial" w:cs="Arial"/>
          <w:sz w:val="22"/>
          <w:szCs w:val="22"/>
        </w:rPr>
        <w:t xml:space="preserve">through the use of </w:t>
      </w:r>
      <w:proofErr w:type="spellStart"/>
      <w:r w:rsidR="00230E93">
        <w:rPr>
          <w:rFonts w:ascii="Arial" w:hAnsi="Arial" w:cs="Arial"/>
          <w:sz w:val="22"/>
          <w:szCs w:val="22"/>
        </w:rPr>
        <w:t>descriptives</w:t>
      </w:r>
      <w:proofErr w:type="spellEnd"/>
      <w:r w:rsidR="00BE5BCE" w:rsidRPr="00BE5BCE">
        <w:rPr>
          <w:rFonts w:ascii="Arial" w:hAnsi="Arial" w:cs="Arial"/>
          <w:sz w:val="22"/>
          <w:szCs w:val="22"/>
        </w:rPr>
        <w:t>.</w:t>
      </w:r>
      <w:r w:rsidR="00230E93" w:rsidRPr="00230E93">
        <w:rPr>
          <w:rFonts w:ascii="Arial" w:hAnsi="Arial" w:cs="Arial"/>
          <w:sz w:val="22"/>
          <w:szCs w:val="22"/>
        </w:rPr>
        <w:t xml:space="preserve"> </w:t>
      </w:r>
      <w:r w:rsidR="00E51E01">
        <w:rPr>
          <w:rFonts w:ascii="Arial" w:hAnsi="Arial" w:cs="Arial"/>
          <w:sz w:val="22"/>
          <w:szCs w:val="22"/>
        </w:rPr>
        <w:t>P</w:t>
      </w:r>
      <w:r w:rsidR="00230E93" w:rsidRPr="00BE5BCE">
        <w:rPr>
          <w:rFonts w:ascii="Arial" w:hAnsi="Arial" w:cs="Arial"/>
          <w:sz w:val="22"/>
          <w:szCs w:val="22"/>
        </w:rPr>
        <w:t xml:space="preserve">rofiles will </w:t>
      </w:r>
      <w:r w:rsidR="00C453FD">
        <w:rPr>
          <w:rFonts w:ascii="Arial" w:hAnsi="Arial" w:cs="Arial"/>
          <w:sz w:val="22"/>
          <w:szCs w:val="22"/>
        </w:rPr>
        <w:t>also be</w:t>
      </w:r>
      <w:r w:rsidR="00230E93" w:rsidRPr="00BE5BCE">
        <w:rPr>
          <w:rFonts w:ascii="Arial" w:hAnsi="Arial" w:cs="Arial"/>
          <w:sz w:val="22"/>
          <w:szCs w:val="22"/>
        </w:rPr>
        <w:t xml:space="preserve"> compared using SPSS analyses including Analysis of Variance (ANOVA) and regression based models for specific items on the </w:t>
      </w:r>
      <w:proofErr w:type="spellStart"/>
      <w:r w:rsidR="00230E93" w:rsidRPr="00BE5BCE">
        <w:rPr>
          <w:rFonts w:ascii="Arial" w:hAnsi="Arial" w:cs="Arial"/>
          <w:sz w:val="22"/>
          <w:szCs w:val="22"/>
        </w:rPr>
        <w:t>Dataform</w:t>
      </w:r>
      <w:proofErr w:type="spellEnd"/>
      <w:r w:rsidR="00230E93" w:rsidRPr="00BE5BCE">
        <w:rPr>
          <w:rFonts w:ascii="Arial" w:hAnsi="Arial" w:cs="Arial"/>
          <w:sz w:val="22"/>
          <w:szCs w:val="22"/>
        </w:rPr>
        <w:t xml:space="preserve"> to examine significant differences in impaired brain domains, differences across IQ scores for groups, as well as whether brain domains can significantly predict which issues are currently being experienced by an individual</w:t>
      </w:r>
      <w:r w:rsidR="0084698E">
        <w:rPr>
          <w:rFonts w:ascii="Arial" w:hAnsi="Arial" w:cs="Arial"/>
          <w:sz w:val="22"/>
          <w:szCs w:val="22"/>
        </w:rPr>
        <w:t>.</w:t>
      </w:r>
    </w:p>
    <w:p w14:paraId="2F7095D3" w14:textId="77777777" w:rsidR="001D58C5" w:rsidRPr="008732A0" w:rsidRDefault="001D58C5" w:rsidP="001D58C5">
      <w:pPr>
        <w:rPr>
          <w:rFonts w:ascii="Arial" w:hAnsi="Arial" w:cs="Arial"/>
          <w:b/>
          <w:sz w:val="22"/>
          <w:szCs w:val="22"/>
        </w:rPr>
      </w:pPr>
    </w:p>
    <w:p w14:paraId="0D307A2D" w14:textId="039CA933" w:rsidR="001D58C5" w:rsidRPr="00BE5BCE" w:rsidRDefault="001D58C5" w:rsidP="00BE5BCE">
      <w:pPr>
        <w:rPr>
          <w:rFonts w:ascii="Arial" w:hAnsi="Arial" w:cs="Arial"/>
          <w:b/>
          <w:sz w:val="22"/>
          <w:szCs w:val="22"/>
        </w:rPr>
      </w:pPr>
      <w:r w:rsidRPr="008732A0">
        <w:rPr>
          <w:rFonts w:ascii="Arial" w:hAnsi="Arial" w:cs="Arial"/>
          <w:b/>
          <w:sz w:val="22"/>
          <w:szCs w:val="22"/>
        </w:rPr>
        <w:t xml:space="preserve">Results: </w:t>
      </w:r>
      <w:r w:rsidR="00BE5BCE" w:rsidRPr="00BE5BCE">
        <w:rPr>
          <w:rFonts w:ascii="Arial" w:hAnsi="Arial" w:cs="Arial"/>
          <w:sz w:val="22"/>
          <w:szCs w:val="22"/>
        </w:rPr>
        <w:t>Preliminary results collected at the time of 228 inputted records from the larger research project indicate</w:t>
      </w:r>
      <w:r w:rsidR="008861B9">
        <w:rPr>
          <w:rFonts w:ascii="Arial" w:hAnsi="Arial" w:cs="Arial"/>
          <w:sz w:val="22"/>
          <w:szCs w:val="22"/>
        </w:rPr>
        <w:t>d</w:t>
      </w:r>
      <w:r w:rsidR="00BE5BCE" w:rsidRPr="00BE5BCE">
        <w:rPr>
          <w:rFonts w:ascii="Arial" w:hAnsi="Arial" w:cs="Arial"/>
          <w:sz w:val="22"/>
          <w:szCs w:val="22"/>
        </w:rPr>
        <w:t xml:space="preserve"> that 148 males and 80 females were assessed for an FASD diagnosis, with the average age of individuals being 10.7 years old. Results further reveal that 47.4% of individuals were diagnosed with FASD without Sentinel Facial Features, 5.7% were diagnosed with FASD with Sentinel Facial Features, and 12.3% were given an "at risk" designation, while an additional 33.8% were given no FASD diagnosis. Of individuals diagnosed with FASD, the most common areas of significant brain impairment were language (74%), academics (64.2%), and cognition (63.4%). Individuals diagnosed with FASD showed variability in their Full Scale IQ scores, with 39.8</w:t>
      </w:r>
      <w:r w:rsidR="00971C98">
        <w:rPr>
          <w:rFonts w:ascii="Arial" w:hAnsi="Arial" w:cs="Arial"/>
          <w:sz w:val="22"/>
          <w:szCs w:val="22"/>
        </w:rPr>
        <w:t xml:space="preserve"> % having an IQ at or above 70, and </w:t>
      </w:r>
      <w:r w:rsidR="00BE5BCE" w:rsidRPr="00BE5BCE">
        <w:rPr>
          <w:rFonts w:ascii="Arial" w:hAnsi="Arial" w:cs="Arial"/>
          <w:sz w:val="22"/>
          <w:szCs w:val="22"/>
        </w:rPr>
        <w:t>16% having an IQ between 71-85. Descriptive results also indicate that individuals with FASD commonly had a dual diagnosis, most commonly, ADHD (63.4%), language disorder/impairment (42.3%), intellectual disability (35%) and sui</w:t>
      </w:r>
      <w:r w:rsidR="005805BE">
        <w:rPr>
          <w:rFonts w:ascii="Arial" w:hAnsi="Arial" w:cs="Arial"/>
          <w:sz w:val="22"/>
          <w:szCs w:val="22"/>
        </w:rPr>
        <w:t>cide attempts/ideation (22.8%).</w:t>
      </w:r>
      <w:r w:rsidR="00BE5BCE" w:rsidRPr="00BE5BCE">
        <w:rPr>
          <w:rFonts w:ascii="Arial" w:hAnsi="Arial" w:cs="Arial"/>
          <w:sz w:val="22"/>
          <w:szCs w:val="22"/>
        </w:rPr>
        <w:t xml:space="preserve"> </w:t>
      </w:r>
      <w:r w:rsidR="00612173">
        <w:rPr>
          <w:rFonts w:ascii="Arial" w:hAnsi="Arial" w:cs="Arial"/>
          <w:sz w:val="22"/>
          <w:szCs w:val="22"/>
        </w:rPr>
        <w:t>F</w:t>
      </w:r>
      <w:r w:rsidR="006F01B5">
        <w:rPr>
          <w:rFonts w:ascii="Arial" w:hAnsi="Arial" w:cs="Arial"/>
          <w:sz w:val="22"/>
          <w:szCs w:val="22"/>
        </w:rPr>
        <w:t>inal</w:t>
      </w:r>
      <w:r w:rsidR="00612173" w:rsidRPr="00612173">
        <w:rPr>
          <w:rFonts w:ascii="Arial" w:hAnsi="Arial" w:cs="Arial"/>
          <w:sz w:val="22"/>
          <w:szCs w:val="22"/>
        </w:rPr>
        <w:t xml:space="preserve"> descriptive and inferential results will be available at the time of </w:t>
      </w:r>
      <w:r w:rsidR="00612173">
        <w:rPr>
          <w:rFonts w:ascii="Arial" w:hAnsi="Arial" w:cs="Arial"/>
          <w:sz w:val="22"/>
          <w:szCs w:val="22"/>
        </w:rPr>
        <w:t>the conference in April.</w:t>
      </w:r>
      <w:r w:rsidR="00FD7443">
        <w:rPr>
          <w:rFonts w:ascii="Arial" w:hAnsi="Arial" w:cs="Arial"/>
          <w:sz w:val="22"/>
          <w:szCs w:val="22"/>
        </w:rPr>
        <w:t xml:space="preserve"> </w:t>
      </w:r>
    </w:p>
    <w:p w14:paraId="17CBBE82" w14:textId="77777777" w:rsidR="001D58C5" w:rsidRPr="008732A0" w:rsidRDefault="001D58C5" w:rsidP="001D58C5">
      <w:pPr>
        <w:rPr>
          <w:rFonts w:ascii="Arial" w:hAnsi="Arial" w:cs="Arial"/>
          <w:b/>
          <w:sz w:val="22"/>
          <w:szCs w:val="22"/>
        </w:rPr>
      </w:pPr>
    </w:p>
    <w:p w14:paraId="7E583081" w14:textId="19434418" w:rsidR="001D58C5" w:rsidRDefault="001D58C5" w:rsidP="001D58C5">
      <w:pPr>
        <w:rPr>
          <w:rFonts w:ascii="Arial" w:hAnsi="Arial" w:cs="Arial"/>
          <w:b/>
          <w:sz w:val="22"/>
          <w:szCs w:val="22"/>
        </w:rPr>
      </w:pPr>
      <w:r w:rsidRPr="008732A0">
        <w:rPr>
          <w:rFonts w:ascii="Arial" w:hAnsi="Arial" w:cs="Arial"/>
          <w:b/>
          <w:sz w:val="22"/>
          <w:szCs w:val="22"/>
        </w:rPr>
        <w:t>Discussion/Conclusion:</w:t>
      </w:r>
      <w:r w:rsidR="00BE5BCE" w:rsidRPr="00BE5BCE">
        <w:t xml:space="preserve"> </w:t>
      </w:r>
      <w:r w:rsidR="00BE5BCE">
        <w:rPr>
          <w:rFonts w:ascii="Arial" w:hAnsi="Arial" w:cs="Arial"/>
          <w:sz w:val="22"/>
          <w:szCs w:val="22"/>
        </w:rPr>
        <w:t>T</w:t>
      </w:r>
      <w:r w:rsidR="00BE5BCE" w:rsidRPr="00BE5BCE">
        <w:rPr>
          <w:rFonts w:ascii="Arial" w:hAnsi="Arial" w:cs="Arial"/>
          <w:sz w:val="22"/>
          <w:szCs w:val="22"/>
        </w:rPr>
        <w:t xml:space="preserve">he information gathered </w:t>
      </w:r>
      <w:r w:rsidR="008861B9">
        <w:rPr>
          <w:rFonts w:ascii="Arial" w:hAnsi="Arial" w:cs="Arial"/>
          <w:sz w:val="22"/>
          <w:szCs w:val="22"/>
        </w:rPr>
        <w:t>from</w:t>
      </w:r>
      <w:r w:rsidR="00BE5BCE">
        <w:rPr>
          <w:rFonts w:ascii="Arial" w:hAnsi="Arial" w:cs="Arial"/>
          <w:sz w:val="22"/>
          <w:szCs w:val="22"/>
        </w:rPr>
        <w:t xml:space="preserve"> the current study </w:t>
      </w:r>
      <w:r w:rsidR="00BE5BCE" w:rsidRPr="00BE5BCE">
        <w:rPr>
          <w:rFonts w:ascii="Arial" w:hAnsi="Arial" w:cs="Arial"/>
          <w:sz w:val="22"/>
          <w:szCs w:val="22"/>
        </w:rPr>
        <w:t xml:space="preserve">can be particularly useful in informing services, interventions, therapies, and programs for individuals </w:t>
      </w:r>
      <w:r w:rsidR="00CB3F5F">
        <w:rPr>
          <w:rFonts w:ascii="Arial" w:hAnsi="Arial" w:cs="Arial"/>
          <w:sz w:val="22"/>
          <w:szCs w:val="22"/>
        </w:rPr>
        <w:t xml:space="preserve">prenatally exposed to alcohol </w:t>
      </w:r>
      <w:r w:rsidR="00BE5BCE" w:rsidRPr="00BE5BCE">
        <w:rPr>
          <w:rFonts w:ascii="Arial" w:hAnsi="Arial" w:cs="Arial"/>
          <w:sz w:val="22"/>
          <w:szCs w:val="22"/>
        </w:rPr>
        <w:t>and their families in Northeastern Ontario. It is also anticipated that results will emphasize the need for community and public education regar</w:t>
      </w:r>
      <w:bookmarkStart w:id="0" w:name="_GoBack"/>
      <w:bookmarkEnd w:id="0"/>
      <w:r w:rsidR="00BE5BCE" w:rsidRPr="00BE5BCE">
        <w:rPr>
          <w:rFonts w:ascii="Arial" w:hAnsi="Arial" w:cs="Arial"/>
          <w:sz w:val="22"/>
          <w:szCs w:val="22"/>
        </w:rPr>
        <w:t xml:space="preserve">ding FASD in an effort to prevent or lessen its prevalence in this geographical region. The current study will also contribute to the larger National Database project by representing Northeastern Ontario in the overall dataset. Results of this study can improve the lives of individuals with FASD and their families by drawing attention to particular issues and needs within the region. </w:t>
      </w:r>
    </w:p>
    <w:p w14:paraId="2C13CC71" w14:textId="77777777" w:rsidR="00971C98" w:rsidRDefault="00971C98" w:rsidP="001D58C5">
      <w:pPr>
        <w:rPr>
          <w:rFonts w:ascii="Arial" w:hAnsi="Arial" w:cs="Arial"/>
          <w:b/>
          <w:sz w:val="22"/>
          <w:szCs w:val="22"/>
        </w:rPr>
      </w:pPr>
    </w:p>
    <w:p w14:paraId="1849B64F" w14:textId="77777777" w:rsidR="001D58C5" w:rsidRPr="008732A0" w:rsidRDefault="001D58C5" w:rsidP="001D58C5">
      <w:pPr>
        <w:rPr>
          <w:rFonts w:ascii="Arial" w:hAnsi="Arial" w:cs="Arial"/>
          <w:b/>
          <w:sz w:val="22"/>
          <w:szCs w:val="22"/>
        </w:rPr>
      </w:pPr>
      <w:r w:rsidRPr="008732A0">
        <w:rPr>
          <w:rFonts w:ascii="Arial" w:hAnsi="Arial" w:cs="Arial"/>
          <w:b/>
          <w:sz w:val="22"/>
          <w:szCs w:val="22"/>
        </w:rPr>
        <w:lastRenderedPageBreak/>
        <w:t xml:space="preserve">Correspondence: </w:t>
      </w:r>
    </w:p>
    <w:p w14:paraId="5EE3A879" w14:textId="77777777" w:rsidR="001D58C5" w:rsidRPr="008732A0" w:rsidRDefault="001D58C5" w:rsidP="001D58C5">
      <w:pPr>
        <w:rPr>
          <w:rFonts w:ascii="Arial" w:hAnsi="Arial" w:cs="Arial"/>
          <w:sz w:val="22"/>
          <w:szCs w:val="22"/>
        </w:rPr>
      </w:pPr>
    </w:p>
    <w:p w14:paraId="5EC31780" w14:textId="77777777" w:rsidR="001D58C5" w:rsidRPr="008732A0" w:rsidRDefault="001D58C5" w:rsidP="001D58C5">
      <w:pPr>
        <w:rPr>
          <w:rFonts w:ascii="Arial" w:hAnsi="Arial" w:cs="Arial"/>
          <w:sz w:val="22"/>
          <w:szCs w:val="22"/>
        </w:rPr>
      </w:pPr>
      <w:r w:rsidRPr="008732A0">
        <w:rPr>
          <w:rFonts w:ascii="Arial" w:hAnsi="Arial" w:cs="Arial"/>
          <w:sz w:val="22"/>
          <w:szCs w:val="22"/>
        </w:rPr>
        <w:t xml:space="preserve">Jessica Burns, Laurentian University </w:t>
      </w:r>
      <w:hyperlink r:id="rId6" w:history="1">
        <w:r w:rsidRPr="008732A0">
          <w:rPr>
            <w:rStyle w:val="Hyperlink"/>
            <w:rFonts w:ascii="Arial" w:hAnsi="Arial" w:cs="Arial"/>
            <w:sz w:val="22"/>
            <w:szCs w:val="22"/>
          </w:rPr>
          <w:t>jburns@laurentian.ca</w:t>
        </w:r>
      </w:hyperlink>
      <w:r w:rsidRPr="008732A0">
        <w:rPr>
          <w:rFonts w:ascii="Arial" w:hAnsi="Arial" w:cs="Arial"/>
          <w:sz w:val="22"/>
          <w:szCs w:val="22"/>
        </w:rPr>
        <w:t xml:space="preserve"> </w:t>
      </w:r>
    </w:p>
    <w:p w14:paraId="7D6978C4" w14:textId="77777777" w:rsidR="001D58C5" w:rsidRPr="008732A0" w:rsidRDefault="001D58C5" w:rsidP="001D58C5">
      <w:pPr>
        <w:rPr>
          <w:rFonts w:ascii="Arial" w:hAnsi="Arial" w:cs="Arial"/>
          <w:sz w:val="22"/>
          <w:szCs w:val="22"/>
        </w:rPr>
      </w:pPr>
      <w:r w:rsidRPr="008732A0">
        <w:rPr>
          <w:rFonts w:ascii="Arial" w:hAnsi="Arial" w:cs="Arial"/>
          <w:sz w:val="22"/>
          <w:szCs w:val="22"/>
        </w:rPr>
        <w:t xml:space="preserve">Shelley Watson, Laurentian University </w:t>
      </w:r>
      <w:hyperlink r:id="rId7" w:history="1">
        <w:r w:rsidRPr="008732A0">
          <w:rPr>
            <w:rStyle w:val="Hyperlink"/>
            <w:rFonts w:ascii="Arial" w:hAnsi="Arial" w:cs="Arial"/>
            <w:sz w:val="22"/>
            <w:szCs w:val="22"/>
          </w:rPr>
          <w:t>swatson@laurentian.ca</w:t>
        </w:r>
      </w:hyperlink>
      <w:r w:rsidRPr="008732A0">
        <w:rPr>
          <w:rFonts w:ascii="Arial" w:hAnsi="Arial" w:cs="Arial"/>
          <w:sz w:val="22"/>
          <w:szCs w:val="22"/>
        </w:rPr>
        <w:t xml:space="preserve"> </w:t>
      </w:r>
    </w:p>
    <w:p w14:paraId="524AED4A" w14:textId="77777777" w:rsidR="001D58C5" w:rsidRPr="008732A0" w:rsidRDefault="001D58C5" w:rsidP="001D58C5">
      <w:pPr>
        <w:rPr>
          <w:rFonts w:ascii="Arial" w:hAnsi="Arial" w:cs="Arial"/>
          <w:sz w:val="22"/>
          <w:szCs w:val="22"/>
        </w:rPr>
      </w:pPr>
      <w:r w:rsidRPr="008732A0">
        <w:rPr>
          <w:rFonts w:ascii="Arial" w:hAnsi="Arial" w:cs="Arial"/>
          <w:sz w:val="22"/>
          <w:szCs w:val="22"/>
        </w:rPr>
        <w:t xml:space="preserve">Kelly Harding, Canada FASD Research Network; Laurentian University, </w:t>
      </w:r>
      <w:hyperlink r:id="rId8" w:history="1">
        <w:r w:rsidRPr="008732A0">
          <w:rPr>
            <w:rStyle w:val="Hyperlink"/>
            <w:rFonts w:ascii="Arial" w:hAnsi="Arial" w:cs="Arial"/>
            <w:sz w:val="22"/>
            <w:szCs w:val="22"/>
          </w:rPr>
          <w:t>KHarding@laurentian.ca</w:t>
        </w:r>
      </w:hyperlink>
      <w:r w:rsidRPr="008732A0">
        <w:rPr>
          <w:rFonts w:ascii="Arial" w:hAnsi="Arial" w:cs="Arial"/>
          <w:sz w:val="22"/>
          <w:szCs w:val="22"/>
        </w:rPr>
        <w:t xml:space="preserve"> </w:t>
      </w:r>
    </w:p>
    <w:p w14:paraId="1F7E13EA" w14:textId="77777777" w:rsidR="00502466" w:rsidRDefault="00502466"/>
    <w:sectPr w:rsidR="00502466" w:rsidSect="001D58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C5"/>
    <w:rsid w:val="00026498"/>
    <w:rsid w:val="00052D86"/>
    <w:rsid w:val="00093EBE"/>
    <w:rsid w:val="001D58C5"/>
    <w:rsid w:val="00205388"/>
    <w:rsid w:val="00230E93"/>
    <w:rsid w:val="002C53CC"/>
    <w:rsid w:val="00351F40"/>
    <w:rsid w:val="00362F61"/>
    <w:rsid w:val="003631E8"/>
    <w:rsid w:val="003D72F7"/>
    <w:rsid w:val="004B5EB1"/>
    <w:rsid w:val="00502466"/>
    <w:rsid w:val="0053434B"/>
    <w:rsid w:val="005805BE"/>
    <w:rsid w:val="00593E10"/>
    <w:rsid w:val="005C2ADE"/>
    <w:rsid w:val="00612173"/>
    <w:rsid w:val="00654C9F"/>
    <w:rsid w:val="006F01B5"/>
    <w:rsid w:val="006F22BA"/>
    <w:rsid w:val="007411A6"/>
    <w:rsid w:val="007D7982"/>
    <w:rsid w:val="0084698E"/>
    <w:rsid w:val="0086718C"/>
    <w:rsid w:val="00877980"/>
    <w:rsid w:val="008861B9"/>
    <w:rsid w:val="00971C98"/>
    <w:rsid w:val="009B2B84"/>
    <w:rsid w:val="00A24CC6"/>
    <w:rsid w:val="00AE035C"/>
    <w:rsid w:val="00BB2258"/>
    <w:rsid w:val="00BE5BCE"/>
    <w:rsid w:val="00C453FD"/>
    <w:rsid w:val="00CB3F5F"/>
    <w:rsid w:val="00D6573F"/>
    <w:rsid w:val="00DA696E"/>
    <w:rsid w:val="00DC1E10"/>
    <w:rsid w:val="00E51E01"/>
    <w:rsid w:val="00E54A21"/>
    <w:rsid w:val="00F869DC"/>
    <w:rsid w:val="00FD7443"/>
    <w:rsid w:val="00FF0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418F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8C5"/>
    <w:rPr>
      <w:color w:val="0000FF" w:themeColor="hyperlink"/>
      <w:u w:val="single"/>
    </w:rPr>
  </w:style>
  <w:style w:type="character" w:styleId="CommentReference">
    <w:name w:val="annotation reference"/>
    <w:basedOn w:val="DefaultParagraphFont"/>
    <w:uiPriority w:val="99"/>
    <w:semiHidden/>
    <w:unhideWhenUsed/>
    <w:rsid w:val="001D58C5"/>
    <w:rPr>
      <w:sz w:val="18"/>
      <w:szCs w:val="18"/>
    </w:rPr>
  </w:style>
  <w:style w:type="paragraph" w:styleId="CommentText">
    <w:name w:val="annotation text"/>
    <w:basedOn w:val="Normal"/>
    <w:link w:val="CommentTextChar"/>
    <w:uiPriority w:val="99"/>
    <w:semiHidden/>
    <w:unhideWhenUsed/>
    <w:rsid w:val="001D58C5"/>
  </w:style>
  <w:style w:type="character" w:customStyle="1" w:styleId="CommentTextChar">
    <w:name w:val="Comment Text Char"/>
    <w:basedOn w:val="DefaultParagraphFont"/>
    <w:link w:val="CommentText"/>
    <w:uiPriority w:val="99"/>
    <w:semiHidden/>
    <w:rsid w:val="001D58C5"/>
  </w:style>
  <w:style w:type="paragraph" w:styleId="BalloonText">
    <w:name w:val="Balloon Text"/>
    <w:basedOn w:val="Normal"/>
    <w:link w:val="BalloonTextChar"/>
    <w:uiPriority w:val="99"/>
    <w:semiHidden/>
    <w:unhideWhenUsed/>
    <w:rsid w:val="001D58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8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8C5"/>
    <w:rPr>
      <w:color w:val="0000FF" w:themeColor="hyperlink"/>
      <w:u w:val="single"/>
    </w:rPr>
  </w:style>
  <w:style w:type="character" w:styleId="CommentReference">
    <w:name w:val="annotation reference"/>
    <w:basedOn w:val="DefaultParagraphFont"/>
    <w:uiPriority w:val="99"/>
    <w:semiHidden/>
    <w:unhideWhenUsed/>
    <w:rsid w:val="001D58C5"/>
    <w:rPr>
      <w:sz w:val="18"/>
      <w:szCs w:val="18"/>
    </w:rPr>
  </w:style>
  <w:style w:type="paragraph" w:styleId="CommentText">
    <w:name w:val="annotation text"/>
    <w:basedOn w:val="Normal"/>
    <w:link w:val="CommentTextChar"/>
    <w:uiPriority w:val="99"/>
    <w:semiHidden/>
    <w:unhideWhenUsed/>
    <w:rsid w:val="001D58C5"/>
  </w:style>
  <w:style w:type="character" w:customStyle="1" w:styleId="CommentTextChar">
    <w:name w:val="Comment Text Char"/>
    <w:basedOn w:val="DefaultParagraphFont"/>
    <w:link w:val="CommentText"/>
    <w:uiPriority w:val="99"/>
    <w:semiHidden/>
    <w:rsid w:val="001D58C5"/>
  </w:style>
  <w:style w:type="paragraph" w:styleId="BalloonText">
    <w:name w:val="Balloon Text"/>
    <w:basedOn w:val="Normal"/>
    <w:link w:val="BalloonTextChar"/>
    <w:uiPriority w:val="99"/>
    <w:semiHidden/>
    <w:unhideWhenUsed/>
    <w:rsid w:val="001D58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8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burns@laurentian.ca" TargetMode="External"/><Relationship Id="rId7" Type="http://schemas.openxmlformats.org/officeDocument/2006/relationships/hyperlink" Target="mailto:swatson@laurentian.ca" TargetMode="External"/><Relationship Id="rId8" Type="http://schemas.openxmlformats.org/officeDocument/2006/relationships/hyperlink" Target="mailto:KHarding@laurentian.c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909F-ECBB-AD4A-A130-E93FD70E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3586</Characters>
  <Application>Microsoft Macintosh Word</Application>
  <DocSecurity>0</DocSecurity>
  <Lines>29</Lines>
  <Paragraphs>8</Paragraphs>
  <ScaleCrop>false</ScaleCrop>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Burns</dc:creator>
  <cp:keywords/>
  <dc:description/>
  <cp:lastModifiedBy>Jessica  Burns</cp:lastModifiedBy>
  <cp:revision>2</cp:revision>
  <dcterms:created xsi:type="dcterms:W3CDTF">2019-01-24T16:46:00Z</dcterms:created>
  <dcterms:modified xsi:type="dcterms:W3CDTF">2019-01-24T16:46:00Z</dcterms:modified>
</cp:coreProperties>
</file>