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D0353" w14:textId="6A405CDC" w:rsidR="00A7092B" w:rsidRPr="00A7092B" w:rsidRDefault="00A7092B" w:rsidP="00A7092B">
      <w:pPr>
        <w:rPr>
          <w:rFonts w:ascii="Arial" w:eastAsia="Times New Roman" w:hAnsi="Arial" w:cs="Arial"/>
          <w:b/>
          <w:bCs/>
          <w:color w:val="0068AA"/>
        </w:rPr>
      </w:pPr>
    </w:p>
    <w:p w14:paraId="47D5682F" w14:textId="221E5F2C" w:rsidR="00A7092B" w:rsidRPr="00E27012" w:rsidRDefault="00A7092B" w:rsidP="00A7092B">
      <w:pPr>
        <w:jc w:val="center"/>
        <w:rPr>
          <w:rFonts w:ascii="Arial" w:hAnsi="Arial" w:cs="Arial"/>
          <w:b/>
          <w:bCs/>
          <w:sz w:val="22"/>
          <w:szCs w:val="22"/>
        </w:rPr>
      </w:pPr>
      <w:r w:rsidRPr="00E27012">
        <w:rPr>
          <w:rFonts w:ascii="Arial" w:hAnsi="Arial" w:cs="Arial"/>
          <w:b/>
          <w:bCs/>
          <w:sz w:val="22"/>
          <w:szCs w:val="22"/>
        </w:rPr>
        <w:t>INDIVIDUALIZED ASSESSMENT AND BEHAVIORAL INTERVENTION TO TREAT SLEEP PROBLEMS IN CHILDREN WITH AUTISM SPECTRUM DISORDER</w:t>
      </w:r>
    </w:p>
    <w:p w14:paraId="610AB587" w14:textId="1D6FFE09" w:rsidR="00A7092B" w:rsidRPr="00E27012" w:rsidRDefault="00A7092B" w:rsidP="00A7092B">
      <w:pPr>
        <w:jc w:val="center"/>
        <w:rPr>
          <w:rFonts w:ascii="Arial" w:hAnsi="Arial" w:cs="Arial"/>
          <w:b/>
          <w:bCs/>
          <w:sz w:val="22"/>
          <w:szCs w:val="22"/>
        </w:rPr>
      </w:pPr>
    </w:p>
    <w:p w14:paraId="1C51EB87" w14:textId="3235FE09" w:rsidR="00BF4FEC" w:rsidRPr="00E27012" w:rsidRDefault="00BF4FEC" w:rsidP="00BF4FEC">
      <w:pPr>
        <w:rPr>
          <w:rFonts w:ascii="Arial" w:hAnsi="Arial" w:cs="Arial"/>
          <w:sz w:val="22"/>
          <w:szCs w:val="22"/>
        </w:rPr>
      </w:pPr>
      <w:r w:rsidRPr="00E27012">
        <w:rPr>
          <w:rFonts w:ascii="Arial" w:hAnsi="Arial" w:cs="Arial"/>
          <w:sz w:val="22"/>
          <w:szCs w:val="22"/>
        </w:rPr>
        <w:t xml:space="preserve">Julie Koudys, </w:t>
      </w:r>
      <w:r w:rsidRPr="00E27012">
        <w:rPr>
          <w:rFonts w:ascii="Arial" w:hAnsi="Arial" w:cs="Arial"/>
          <w:b/>
          <w:bCs/>
          <w:sz w:val="22"/>
          <w:szCs w:val="22"/>
        </w:rPr>
        <w:t>Brock University</w:t>
      </w:r>
      <w:r w:rsidRPr="00E27012">
        <w:rPr>
          <w:rFonts w:ascii="Arial" w:hAnsi="Arial" w:cs="Arial"/>
          <w:sz w:val="22"/>
          <w:szCs w:val="22"/>
        </w:rPr>
        <w:t xml:space="preserve">, Catherine McConnell, </w:t>
      </w:r>
      <w:proofErr w:type="spellStart"/>
      <w:r w:rsidRPr="00E27012">
        <w:rPr>
          <w:rFonts w:ascii="Arial" w:hAnsi="Arial" w:cs="Arial"/>
          <w:b/>
          <w:bCs/>
          <w:sz w:val="22"/>
          <w:szCs w:val="22"/>
        </w:rPr>
        <w:t>Kalyana</w:t>
      </w:r>
      <w:proofErr w:type="spellEnd"/>
      <w:r w:rsidRPr="00E27012">
        <w:rPr>
          <w:rFonts w:ascii="Arial" w:hAnsi="Arial" w:cs="Arial"/>
          <w:b/>
          <w:bCs/>
          <w:sz w:val="22"/>
          <w:szCs w:val="22"/>
        </w:rPr>
        <w:t xml:space="preserve"> Support Systems</w:t>
      </w:r>
      <w:r w:rsidRPr="00E27012">
        <w:rPr>
          <w:rFonts w:ascii="Arial" w:hAnsi="Arial" w:cs="Arial"/>
          <w:sz w:val="22"/>
          <w:szCs w:val="22"/>
        </w:rPr>
        <w:t xml:space="preserve">, Angeline Savard, </w:t>
      </w:r>
      <w:proofErr w:type="spellStart"/>
      <w:r w:rsidRPr="00E27012">
        <w:rPr>
          <w:rFonts w:ascii="Arial" w:hAnsi="Arial" w:cs="Arial"/>
          <w:b/>
          <w:bCs/>
          <w:sz w:val="22"/>
          <w:szCs w:val="22"/>
        </w:rPr>
        <w:t>Kalyana</w:t>
      </w:r>
      <w:proofErr w:type="spellEnd"/>
      <w:r w:rsidRPr="00E27012">
        <w:rPr>
          <w:rFonts w:ascii="Arial" w:hAnsi="Arial" w:cs="Arial"/>
          <w:b/>
          <w:bCs/>
          <w:sz w:val="22"/>
          <w:szCs w:val="22"/>
        </w:rPr>
        <w:t xml:space="preserve"> Support Systems</w:t>
      </w:r>
      <w:r w:rsidRPr="00E27012">
        <w:rPr>
          <w:rFonts w:ascii="Arial" w:hAnsi="Arial" w:cs="Arial"/>
          <w:sz w:val="22"/>
          <w:szCs w:val="22"/>
        </w:rPr>
        <w:t xml:space="preserve">, Krysten Spottiswood, </w:t>
      </w:r>
      <w:r w:rsidRPr="00E27012">
        <w:rPr>
          <w:rFonts w:ascii="Arial" w:hAnsi="Arial" w:cs="Arial"/>
          <w:b/>
          <w:bCs/>
          <w:sz w:val="22"/>
          <w:szCs w:val="22"/>
        </w:rPr>
        <w:t xml:space="preserve">Pyramid Educational Consultants of Canada, </w:t>
      </w:r>
      <w:r w:rsidRPr="00E27012">
        <w:rPr>
          <w:rFonts w:ascii="Arial" w:hAnsi="Arial" w:cs="Arial"/>
          <w:sz w:val="22"/>
          <w:szCs w:val="22"/>
        </w:rPr>
        <w:t xml:space="preserve">Alyssa </w:t>
      </w:r>
      <w:proofErr w:type="spellStart"/>
      <w:r w:rsidRPr="00E27012">
        <w:rPr>
          <w:rFonts w:ascii="Arial" w:hAnsi="Arial" w:cs="Arial"/>
          <w:sz w:val="22"/>
          <w:szCs w:val="22"/>
        </w:rPr>
        <w:t>Treszl</w:t>
      </w:r>
      <w:proofErr w:type="spellEnd"/>
      <w:r w:rsidRPr="00E27012">
        <w:rPr>
          <w:rFonts w:ascii="Arial" w:hAnsi="Arial" w:cs="Arial"/>
          <w:sz w:val="22"/>
          <w:szCs w:val="22"/>
        </w:rPr>
        <w:t xml:space="preserve">, </w:t>
      </w:r>
      <w:r w:rsidRPr="00E27012">
        <w:rPr>
          <w:rFonts w:ascii="Arial" w:hAnsi="Arial" w:cs="Arial"/>
          <w:b/>
          <w:bCs/>
          <w:sz w:val="22"/>
          <w:szCs w:val="22"/>
        </w:rPr>
        <w:t>Brock University</w:t>
      </w:r>
      <w:r w:rsidRPr="00E27012">
        <w:rPr>
          <w:rFonts w:ascii="Arial" w:hAnsi="Arial" w:cs="Arial"/>
          <w:sz w:val="22"/>
          <w:szCs w:val="22"/>
        </w:rPr>
        <w:t xml:space="preserve">, Kaitlyn Harrison, </w:t>
      </w:r>
      <w:proofErr w:type="spellStart"/>
      <w:r w:rsidRPr="00E27012">
        <w:rPr>
          <w:rFonts w:ascii="Arial" w:hAnsi="Arial" w:cs="Arial"/>
          <w:b/>
          <w:bCs/>
          <w:sz w:val="22"/>
          <w:szCs w:val="22"/>
        </w:rPr>
        <w:t>Kalyana</w:t>
      </w:r>
      <w:proofErr w:type="spellEnd"/>
      <w:r w:rsidRPr="00E27012">
        <w:rPr>
          <w:rFonts w:ascii="Arial" w:hAnsi="Arial" w:cs="Arial"/>
          <w:b/>
          <w:bCs/>
          <w:sz w:val="22"/>
          <w:szCs w:val="22"/>
        </w:rPr>
        <w:t xml:space="preserve"> Support Systems</w:t>
      </w:r>
      <w:r w:rsidRPr="00E27012">
        <w:rPr>
          <w:rFonts w:ascii="Arial" w:hAnsi="Arial" w:cs="Arial"/>
          <w:sz w:val="22"/>
          <w:szCs w:val="22"/>
        </w:rPr>
        <w:t xml:space="preserve">, Michelle Guzman-Ratko, </w:t>
      </w:r>
      <w:proofErr w:type="spellStart"/>
      <w:r w:rsidRPr="00E27012">
        <w:rPr>
          <w:rFonts w:ascii="Arial" w:hAnsi="Arial" w:cs="Arial"/>
          <w:b/>
          <w:bCs/>
          <w:sz w:val="22"/>
          <w:szCs w:val="22"/>
        </w:rPr>
        <w:t>Kalyana</w:t>
      </w:r>
      <w:proofErr w:type="spellEnd"/>
      <w:r w:rsidRPr="00E27012">
        <w:rPr>
          <w:rFonts w:ascii="Arial" w:hAnsi="Arial" w:cs="Arial"/>
          <w:b/>
          <w:bCs/>
          <w:sz w:val="22"/>
          <w:szCs w:val="22"/>
        </w:rPr>
        <w:t xml:space="preserve"> Support Systems,</w:t>
      </w:r>
      <w:r w:rsidRPr="00E27012">
        <w:rPr>
          <w:rFonts w:ascii="Arial" w:hAnsi="Arial" w:cs="Arial"/>
          <w:sz w:val="22"/>
          <w:szCs w:val="22"/>
        </w:rPr>
        <w:t xml:space="preserve"> Paige O’Neill, </w:t>
      </w:r>
      <w:r w:rsidRPr="00E27012">
        <w:rPr>
          <w:rFonts w:ascii="Arial" w:hAnsi="Arial" w:cs="Arial"/>
          <w:b/>
          <w:bCs/>
          <w:sz w:val="22"/>
          <w:szCs w:val="22"/>
        </w:rPr>
        <w:t>Brock University</w:t>
      </w:r>
      <w:r w:rsidRPr="00E27012">
        <w:rPr>
          <w:rFonts w:ascii="Arial" w:hAnsi="Arial" w:cs="Arial"/>
          <w:sz w:val="22"/>
          <w:szCs w:val="22"/>
        </w:rPr>
        <w:t xml:space="preserve">, Meghan </w:t>
      </w:r>
      <w:proofErr w:type="spellStart"/>
      <w:r w:rsidRPr="00E27012">
        <w:rPr>
          <w:rFonts w:ascii="Arial" w:hAnsi="Arial" w:cs="Arial"/>
          <w:sz w:val="22"/>
          <w:szCs w:val="22"/>
        </w:rPr>
        <w:t>Dunnet</w:t>
      </w:r>
      <w:proofErr w:type="spellEnd"/>
      <w:r w:rsidRPr="00E27012">
        <w:rPr>
          <w:rFonts w:ascii="Arial" w:hAnsi="Arial" w:cs="Arial"/>
          <w:sz w:val="22"/>
          <w:szCs w:val="22"/>
        </w:rPr>
        <w:t xml:space="preserve">, </w:t>
      </w:r>
      <w:proofErr w:type="spellStart"/>
      <w:r w:rsidRPr="00E27012">
        <w:rPr>
          <w:rFonts w:ascii="Arial" w:hAnsi="Arial" w:cs="Arial"/>
          <w:b/>
          <w:bCs/>
          <w:sz w:val="22"/>
          <w:szCs w:val="22"/>
        </w:rPr>
        <w:t>Kalyana</w:t>
      </w:r>
      <w:proofErr w:type="spellEnd"/>
      <w:r w:rsidRPr="00E27012">
        <w:rPr>
          <w:rFonts w:ascii="Arial" w:hAnsi="Arial" w:cs="Arial"/>
          <w:b/>
          <w:bCs/>
          <w:sz w:val="22"/>
          <w:szCs w:val="22"/>
        </w:rPr>
        <w:t xml:space="preserve"> Support Systems</w:t>
      </w:r>
      <w:r w:rsidRPr="00E27012">
        <w:rPr>
          <w:rFonts w:ascii="Arial" w:hAnsi="Arial" w:cs="Arial"/>
          <w:sz w:val="22"/>
          <w:szCs w:val="22"/>
        </w:rPr>
        <w:t xml:space="preserve"> Bri</w:t>
      </w:r>
      <w:r w:rsidR="004568C1">
        <w:rPr>
          <w:rFonts w:ascii="Arial" w:hAnsi="Arial" w:cs="Arial"/>
          <w:sz w:val="22"/>
          <w:szCs w:val="22"/>
        </w:rPr>
        <w:t>e</w:t>
      </w:r>
      <w:r w:rsidRPr="00E27012">
        <w:rPr>
          <w:rFonts w:ascii="Arial" w:hAnsi="Arial" w:cs="Arial"/>
          <w:sz w:val="22"/>
          <w:szCs w:val="22"/>
        </w:rPr>
        <w:t xml:space="preserve">r Pomfret, </w:t>
      </w:r>
      <w:proofErr w:type="spellStart"/>
      <w:r w:rsidRPr="00E27012">
        <w:rPr>
          <w:rFonts w:ascii="Arial" w:hAnsi="Arial" w:cs="Arial"/>
          <w:b/>
          <w:bCs/>
          <w:sz w:val="22"/>
          <w:szCs w:val="22"/>
        </w:rPr>
        <w:t>Kalyana</w:t>
      </w:r>
      <w:proofErr w:type="spellEnd"/>
      <w:r w:rsidRPr="00E27012">
        <w:rPr>
          <w:rFonts w:ascii="Arial" w:hAnsi="Arial" w:cs="Arial"/>
          <w:b/>
          <w:bCs/>
          <w:sz w:val="22"/>
          <w:szCs w:val="22"/>
        </w:rPr>
        <w:t xml:space="preserve"> Support Systems</w:t>
      </w:r>
      <w:r w:rsidRPr="00E27012">
        <w:rPr>
          <w:rFonts w:ascii="Arial" w:hAnsi="Arial" w:cs="Arial"/>
          <w:sz w:val="22"/>
          <w:szCs w:val="22"/>
        </w:rPr>
        <w:t xml:space="preserve">, Hayley Hamill, </w:t>
      </w:r>
      <w:proofErr w:type="spellStart"/>
      <w:r w:rsidRPr="00E27012">
        <w:rPr>
          <w:rFonts w:ascii="Arial" w:hAnsi="Arial" w:cs="Arial"/>
          <w:b/>
          <w:bCs/>
          <w:sz w:val="22"/>
          <w:szCs w:val="22"/>
        </w:rPr>
        <w:t>Kalyana</w:t>
      </w:r>
      <w:proofErr w:type="spellEnd"/>
      <w:r w:rsidRPr="00E27012">
        <w:rPr>
          <w:rFonts w:ascii="Arial" w:hAnsi="Arial" w:cs="Arial"/>
          <w:b/>
          <w:bCs/>
          <w:sz w:val="22"/>
          <w:szCs w:val="22"/>
        </w:rPr>
        <w:t xml:space="preserve"> Support Systems</w:t>
      </w:r>
    </w:p>
    <w:p w14:paraId="6C71603B" w14:textId="77777777" w:rsidR="00BF4FEC" w:rsidRPr="00E27012" w:rsidRDefault="00BF4FEC" w:rsidP="00A7092B">
      <w:pPr>
        <w:jc w:val="center"/>
        <w:rPr>
          <w:rFonts w:ascii="Arial" w:hAnsi="Arial" w:cs="Arial"/>
          <w:b/>
          <w:bCs/>
          <w:sz w:val="22"/>
          <w:szCs w:val="22"/>
        </w:rPr>
      </w:pPr>
    </w:p>
    <w:p w14:paraId="71B6C4AA" w14:textId="3DBD05E7" w:rsidR="00CA6EB6" w:rsidRPr="00E27012" w:rsidRDefault="009B77A8" w:rsidP="00CA6EB6">
      <w:pPr>
        <w:rPr>
          <w:rFonts w:ascii="Arial" w:hAnsi="Arial" w:cs="Arial"/>
          <w:b/>
          <w:bCs/>
          <w:sz w:val="22"/>
          <w:szCs w:val="22"/>
        </w:rPr>
      </w:pPr>
      <w:r w:rsidRPr="00E27012">
        <w:rPr>
          <w:rFonts w:ascii="Arial" w:hAnsi="Arial" w:cs="Arial"/>
          <w:b/>
          <w:bCs/>
          <w:sz w:val="22"/>
          <w:szCs w:val="22"/>
        </w:rPr>
        <w:t>Objectives</w:t>
      </w:r>
      <w:r w:rsidR="00A7092B" w:rsidRPr="00E27012">
        <w:rPr>
          <w:rFonts w:ascii="Arial" w:hAnsi="Arial" w:cs="Arial"/>
          <w:b/>
          <w:bCs/>
          <w:sz w:val="22"/>
          <w:szCs w:val="22"/>
        </w:rPr>
        <w:t xml:space="preserve">: </w:t>
      </w:r>
      <w:r w:rsidR="00CA6EB6" w:rsidRPr="00E27012">
        <w:rPr>
          <w:rFonts w:ascii="Arial" w:hAnsi="Arial" w:cs="Arial"/>
          <w:sz w:val="22"/>
          <w:szCs w:val="22"/>
          <w:lang w:val="en-US"/>
        </w:rPr>
        <w:t xml:space="preserve">High prevalence rates of sleep problems, such as behaviors that interfere with sleep onset and difficulties staying asleep, have been reported in children with autism spectrum disorder (ASD). Research suggests that sleep problems negatively affect children with ASD and their families, including correlations between diminished sleep and challenging behavior (Cohen et al., 2014). Recent reviews of treatments for pediatric sleep problems encourage behavioural strategies, including functional analysis and a comprehensive approach to sleep intervention (e.g., Mindell, Kuhn, Lewin, Meltzer, &amp; </w:t>
      </w:r>
      <w:proofErr w:type="spellStart"/>
      <w:r w:rsidR="00CA6EB6" w:rsidRPr="00E27012">
        <w:rPr>
          <w:rFonts w:ascii="Arial" w:hAnsi="Arial" w:cs="Arial"/>
          <w:sz w:val="22"/>
          <w:szCs w:val="22"/>
          <w:lang w:val="en-US"/>
        </w:rPr>
        <w:t>Sadeh</w:t>
      </w:r>
      <w:proofErr w:type="spellEnd"/>
      <w:r w:rsidR="00CA6EB6" w:rsidRPr="00E27012">
        <w:rPr>
          <w:rFonts w:ascii="Arial" w:hAnsi="Arial" w:cs="Arial"/>
          <w:sz w:val="22"/>
          <w:szCs w:val="22"/>
          <w:lang w:val="en-US"/>
        </w:rPr>
        <w:t xml:space="preserve">, 2006). Although these reviews are promising, more research is required to determine the effectiveness of parent-led behavioural sleep interventions, implemented by community-based clinicians. The current study evaluates the results of a parent-implemented, behavior-analytic sleep intervention. </w:t>
      </w:r>
    </w:p>
    <w:p w14:paraId="0623CBD8" w14:textId="77777777" w:rsidR="00A7092B" w:rsidRPr="00E27012" w:rsidRDefault="00A7092B" w:rsidP="00273688">
      <w:pPr>
        <w:rPr>
          <w:rFonts w:ascii="Arial" w:hAnsi="Arial" w:cs="Arial"/>
          <w:b/>
          <w:bCs/>
          <w:sz w:val="22"/>
          <w:szCs w:val="22"/>
        </w:rPr>
      </w:pPr>
    </w:p>
    <w:p w14:paraId="4C184245" w14:textId="1AD997E4" w:rsidR="009B77A8" w:rsidRPr="00E27012" w:rsidRDefault="009B77A8" w:rsidP="00273688">
      <w:pPr>
        <w:rPr>
          <w:rFonts w:ascii="Arial" w:hAnsi="Arial" w:cs="Arial"/>
          <w:b/>
          <w:bCs/>
          <w:sz w:val="22"/>
          <w:szCs w:val="22"/>
        </w:rPr>
      </w:pPr>
      <w:r w:rsidRPr="00E27012">
        <w:rPr>
          <w:rFonts w:ascii="Arial" w:hAnsi="Arial" w:cs="Arial"/>
          <w:b/>
          <w:bCs/>
          <w:sz w:val="22"/>
          <w:szCs w:val="22"/>
        </w:rPr>
        <w:t>Method</w:t>
      </w:r>
      <w:r w:rsidR="00A7092B" w:rsidRPr="00E27012">
        <w:rPr>
          <w:rFonts w:ascii="Arial" w:hAnsi="Arial" w:cs="Arial"/>
          <w:b/>
          <w:bCs/>
          <w:sz w:val="22"/>
          <w:szCs w:val="22"/>
        </w:rPr>
        <w:t xml:space="preserve">: </w:t>
      </w:r>
      <w:r w:rsidR="00E27BD3" w:rsidRPr="00E27012">
        <w:rPr>
          <w:rFonts w:ascii="Arial" w:hAnsi="Arial" w:cs="Arial"/>
          <w:sz w:val="22"/>
          <w:szCs w:val="22"/>
        </w:rPr>
        <w:t>Thi</w:t>
      </w:r>
      <w:r w:rsidR="00CA6EB6" w:rsidRPr="00E27012">
        <w:rPr>
          <w:rFonts w:ascii="Arial" w:hAnsi="Arial" w:cs="Arial"/>
          <w:sz w:val="22"/>
          <w:szCs w:val="22"/>
        </w:rPr>
        <w:t>s</w:t>
      </w:r>
      <w:r w:rsidR="00E27BD3" w:rsidRPr="00E27012">
        <w:rPr>
          <w:rFonts w:ascii="Arial" w:hAnsi="Arial" w:cs="Arial"/>
          <w:sz w:val="22"/>
          <w:szCs w:val="22"/>
        </w:rPr>
        <w:t xml:space="preserve"> study</w:t>
      </w:r>
      <w:r w:rsidR="00CA6EB6" w:rsidRPr="00E27012">
        <w:rPr>
          <w:rFonts w:ascii="Arial" w:hAnsi="Arial" w:cs="Arial"/>
          <w:sz w:val="22"/>
          <w:szCs w:val="22"/>
        </w:rPr>
        <w:t xml:space="preserve"> </w:t>
      </w:r>
      <w:r w:rsidR="00E27BD3" w:rsidRPr="00E27012">
        <w:rPr>
          <w:rFonts w:ascii="Arial" w:hAnsi="Arial" w:cs="Arial"/>
          <w:sz w:val="22"/>
          <w:szCs w:val="22"/>
        </w:rPr>
        <w:t>uses a non-concurrent</w:t>
      </w:r>
      <w:r w:rsidR="00CA6EB6" w:rsidRPr="00E27012">
        <w:rPr>
          <w:rFonts w:ascii="Arial" w:hAnsi="Arial" w:cs="Arial"/>
          <w:sz w:val="22"/>
          <w:szCs w:val="22"/>
        </w:rPr>
        <w:t>,</w:t>
      </w:r>
      <w:r w:rsidR="00E27BD3" w:rsidRPr="00E27012">
        <w:rPr>
          <w:rFonts w:ascii="Arial" w:hAnsi="Arial" w:cs="Arial"/>
          <w:sz w:val="22"/>
          <w:szCs w:val="22"/>
        </w:rPr>
        <w:t xml:space="preserve"> </w:t>
      </w:r>
      <w:proofErr w:type="gramStart"/>
      <w:r w:rsidR="00E27BD3" w:rsidRPr="00E27012">
        <w:rPr>
          <w:rFonts w:ascii="Arial" w:hAnsi="Arial" w:cs="Arial"/>
          <w:sz w:val="22"/>
          <w:szCs w:val="22"/>
        </w:rPr>
        <w:t>multiple-baseline</w:t>
      </w:r>
      <w:proofErr w:type="gramEnd"/>
      <w:r w:rsidR="00E27BD3" w:rsidRPr="00E27012">
        <w:rPr>
          <w:rFonts w:ascii="Arial" w:hAnsi="Arial" w:cs="Arial"/>
          <w:sz w:val="22"/>
          <w:szCs w:val="22"/>
        </w:rPr>
        <w:t xml:space="preserve"> across participants design. Three children diagnosed with ASD have been recruited</w:t>
      </w:r>
      <w:r w:rsidR="00DB0E1D" w:rsidRPr="00E27012">
        <w:rPr>
          <w:rFonts w:ascii="Arial" w:hAnsi="Arial" w:cs="Arial"/>
          <w:sz w:val="22"/>
          <w:szCs w:val="22"/>
        </w:rPr>
        <w:t xml:space="preserve"> to-date</w:t>
      </w:r>
      <w:r w:rsidR="00E27BD3" w:rsidRPr="00E27012">
        <w:rPr>
          <w:rFonts w:ascii="Arial" w:hAnsi="Arial" w:cs="Arial"/>
          <w:sz w:val="22"/>
          <w:szCs w:val="22"/>
        </w:rPr>
        <w:t xml:space="preserve">. </w:t>
      </w:r>
      <w:r w:rsidR="00CA6EB6" w:rsidRPr="00E27012">
        <w:rPr>
          <w:rFonts w:ascii="Arial" w:hAnsi="Arial" w:cs="Arial"/>
          <w:sz w:val="22"/>
          <w:szCs w:val="22"/>
        </w:rPr>
        <w:t>Parents</w:t>
      </w:r>
      <w:r w:rsidR="00DB0E1D" w:rsidRPr="00E27012">
        <w:rPr>
          <w:rFonts w:ascii="Arial" w:hAnsi="Arial" w:cs="Arial"/>
          <w:sz w:val="22"/>
          <w:szCs w:val="22"/>
        </w:rPr>
        <w:t xml:space="preserve"> of two participants</w:t>
      </w:r>
      <w:r w:rsidR="00CA6EB6" w:rsidRPr="00E27012">
        <w:rPr>
          <w:rFonts w:ascii="Arial" w:hAnsi="Arial" w:cs="Arial"/>
          <w:sz w:val="22"/>
          <w:szCs w:val="22"/>
        </w:rPr>
        <w:t xml:space="preserve"> have been trained to implement i</w:t>
      </w:r>
      <w:r w:rsidR="00E27BD3" w:rsidRPr="00E27012">
        <w:rPr>
          <w:rFonts w:ascii="Arial" w:hAnsi="Arial" w:cs="Arial"/>
          <w:sz w:val="22"/>
          <w:szCs w:val="22"/>
        </w:rPr>
        <w:t>ndividualized</w:t>
      </w:r>
      <w:r w:rsidR="002F0403" w:rsidRPr="00E27012">
        <w:rPr>
          <w:rFonts w:ascii="Arial" w:hAnsi="Arial" w:cs="Arial"/>
          <w:sz w:val="22"/>
          <w:szCs w:val="22"/>
        </w:rPr>
        <w:t xml:space="preserve"> behaviour-analytic sleep interventions</w:t>
      </w:r>
      <w:r w:rsidR="00CA6EB6" w:rsidRPr="00E27012">
        <w:rPr>
          <w:rFonts w:ascii="Arial" w:hAnsi="Arial" w:cs="Arial"/>
          <w:sz w:val="22"/>
          <w:szCs w:val="22"/>
        </w:rPr>
        <w:t>,</w:t>
      </w:r>
      <w:r w:rsidR="002F0403" w:rsidRPr="00E27012">
        <w:rPr>
          <w:rFonts w:ascii="Arial" w:hAnsi="Arial" w:cs="Arial"/>
          <w:sz w:val="22"/>
          <w:szCs w:val="22"/>
        </w:rPr>
        <w:t xml:space="preserve"> </w:t>
      </w:r>
      <w:r w:rsidR="00E27BD3" w:rsidRPr="00E27012">
        <w:rPr>
          <w:rFonts w:ascii="Arial" w:hAnsi="Arial" w:cs="Arial"/>
          <w:sz w:val="22"/>
          <w:szCs w:val="22"/>
        </w:rPr>
        <w:t>includ</w:t>
      </w:r>
      <w:r w:rsidR="00CA6EB6" w:rsidRPr="00E27012">
        <w:rPr>
          <w:rFonts w:ascii="Arial" w:hAnsi="Arial" w:cs="Arial"/>
          <w:sz w:val="22"/>
          <w:szCs w:val="22"/>
        </w:rPr>
        <w:t>ing</w:t>
      </w:r>
      <w:r w:rsidR="00E27BD3" w:rsidRPr="00E27012">
        <w:rPr>
          <w:rFonts w:ascii="Arial" w:hAnsi="Arial" w:cs="Arial"/>
          <w:sz w:val="22"/>
          <w:szCs w:val="22"/>
        </w:rPr>
        <w:t xml:space="preserve"> </w:t>
      </w:r>
      <w:r w:rsidR="00CA6EB6" w:rsidRPr="00E27012">
        <w:rPr>
          <w:rFonts w:ascii="Arial" w:hAnsi="Arial" w:cs="Arial"/>
          <w:sz w:val="22"/>
          <w:szCs w:val="22"/>
        </w:rPr>
        <w:t xml:space="preserve">strategies such as </w:t>
      </w:r>
      <w:r w:rsidR="00E27BD3" w:rsidRPr="00E27012">
        <w:rPr>
          <w:rFonts w:ascii="Arial" w:hAnsi="Arial" w:cs="Arial"/>
          <w:sz w:val="22"/>
          <w:szCs w:val="22"/>
        </w:rPr>
        <w:t>faded bedtime, differential reinforcement, and stating rules</w:t>
      </w:r>
      <w:r w:rsidR="002F0403" w:rsidRPr="00E27012">
        <w:rPr>
          <w:rFonts w:ascii="Arial" w:hAnsi="Arial" w:cs="Arial"/>
          <w:sz w:val="22"/>
          <w:szCs w:val="22"/>
        </w:rPr>
        <w:t>.</w:t>
      </w:r>
      <w:r w:rsidR="00E27BD3" w:rsidRPr="00E27012">
        <w:rPr>
          <w:rFonts w:ascii="Arial" w:hAnsi="Arial" w:cs="Arial"/>
          <w:sz w:val="22"/>
          <w:szCs w:val="22"/>
        </w:rPr>
        <w:t xml:space="preserve"> </w:t>
      </w:r>
      <w:r w:rsidR="00273688" w:rsidRPr="00E27012">
        <w:rPr>
          <w:rFonts w:ascii="Arial" w:hAnsi="Arial" w:cs="Arial"/>
          <w:sz w:val="22"/>
          <w:szCs w:val="22"/>
        </w:rPr>
        <w:t>Parents receive</w:t>
      </w:r>
      <w:r w:rsidR="00DB0E1D" w:rsidRPr="00E27012">
        <w:rPr>
          <w:rFonts w:ascii="Arial" w:hAnsi="Arial" w:cs="Arial"/>
          <w:sz w:val="22"/>
          <w:szCs w:val="22"/>
        </w:rPr>
        <w:t>d</w:t>
      </w:r>
      <w:r w:rsidR="00273688" w:rsidRPr="00E27012">
        <w:rPr>
          <w:rFonts w:ascii="Arial" w:hAnsi="Arial" w:cs="Arial"/>
          <w:sz w:val="22"/>
          <w:szCs w:val="22"/>
        </w:rPr>
        <w:t xml:space="preserve"> in-home </w:t>
      </w:r>
      <w:r w:rsidR="00DB0E1D" w:rsidRPr="00E27012">
        <w:rPr>
          <w:rFonts w:ascii="Arial" w:hAnsi="Arial" w:cs="Arial"/>
          <w:sz w:val="22"/>
          <w:szCs w:val="22"/>
        </w:rPr>
        <w:t xml:space="preserve">training, as well as nightly coaching </w:t>
      </w:r>
      <w:r w:rsidR="00273688" w:rsidRPr="00E27012">
        <w:rPr>
          <w:rFonts w:ascii="Arial" w:hAnsi="Arial" w:cs="Arial"/>
          <w:sz w:val="22"/>
          <w:szCs w:val="22"/>
        </w:rPr>
        <w:t xml:space="preserve">using a secure, cloud-based audio/videoconference platform. </w:t>
      </w:r>
      <w:r w:rsidR="002F0403" w:rsidRPr="00E27012">
        <w:rPr>
          <w:rFonts w:ascii="Arial" w:hAnsi="Arial" w:cs="Arial"/>
          <w:sz w:val="22"/>
          <w:szCs w:val="22"/>
        </w:rPr>
        <w:t xml:space="preserve">These strategies </w:t>
      </w:r>
      <w:r w:rsidR="00E27BD3" w:rsidRPr="00E27012">
        <w:rPr>
          <w:rFonts w:ascii="Arial" w:hAnsi="Arial" w:cs="Arial"/>
          <w:sz w:val="22"/>
          <w:szCs w:val="22"/>
        </w:rPr>
        <w:t xml:space="preserve">have been implemented with two participants </w:t>
      </w:r>
      <w:r w:rsidR="00273688" w:rsidRPr="00E27012">
        <w:rPr>
          <w:rFonts w:ascii="Arial" w:hAnsi="Arial" w:cs="Arial"/>
          <w:sz w:val="22"/>
          <w:szCs w:val="22"/>
        </w:rPr>
        <w:t xml:space="preserve">in order </w:t>
      </w:r>
      <w:r w:rsidR="00E27BD3" w:rsidRPr="00E27012">
        <w:rPr>
          <w:rFonts w:ascii="Arial" w:hAnsi="Arial" w:cs="Arial"/>
          <w:sz w:val="22"/>
          <w:szCs w:val="22"/>
        </w:rPr>
        <w:t xml:space="preserve">to eliminate </w:t>
      </w:r>
      <w:r w:rsidR="00273688" w:rsidRPr="00E27012">
        <w:rPr>
          <w:rFonts w:ascii="Arial" w:hAnsi="Arial" w:cs="Arial"/>
          <w:sz w:val="22"/>
          <w:szCs w:val="22"/>
        </w:rPr>
        <w:t xml:space="preserve">inappropriate </w:t>
      </w:r>
      <w:r w:rsidR="00E27BD3" w:rsidRPr="00E27012">
        <w:rPr>
          <w:rFonts w:ascii="Arial" w:hAnsi="Arial" w:cs="Arial"/>
          <w:sz w:val="22"/>
          <w:szCs w:val="22"/>
        </w:rPr>
        <w:t>sleep dependencies</w:t>
      </w:r>
      <w:r w:rsidR="00273688" w:rsidRPr="00E27012">
        <w:rPr>
          <w:rFonts w:ascii="Arial" w:hAnsi="Arial" w:cs="Arial"/>
          <w:sz w:val="22"/>
          <w:szCs w:val="22"/>
        </w:rPr>
        <w:t xml:space="preserve"> (e.g., sleeping in parent’s bed)</w:t>
      </w:r>
      <w:r w:rsidR="00E27BD3" w:rsidRPr="00E27012">
        <w:rPr>
          <w:rFonts w:ascii="Arial" w:hAnsi="Arial" w:cs="Arial"/>
          <w:sz w:val="22"/>
          <w:szCs w:val="22"/>
        </w:rPr>
        <w:t>.</w:t>
      </w:r>
      <w:r w:rsidR="002F0403" w:rsidRPr="00E27012">
        <w:rPr>
          <w:rFonts w:ascii="Arial" w:hAnsi="Arial" w:cs="Arial"/>
          <w:sz w:val="22"/>
          <w:szCs w:val="22"/>
        </w:rPr>
        <w:t xml:space="preserve"> </w:t>
      </w:r>
      <w:r w:rsidR="004E0B51" w:rsidRPr="00E27012">
        <w:rPr>
          <w:rFonts w:ascii="Arial" w:hAnsi="Arial" w:cs="Arial"/>
          <w:sz w:val="22"/>
          <w:szCs w:val="22"/>
        </w:rPr>
        <w:t>A</w:t>
      </w:r>
      <w:r w:rsidR="00273688" w:rsidRPr="00E27012">
        <w:rPr>
          <w:rFonts w:ascii="Arial" w:hAnsi="Arial" w:cs="Arial"/>
          <w:sz w:val="22"/>
          <w:szCs w:val="22"/>
        </w:rPr>
        <w:t xml:space="preserve"> third participant recently started</w:t>
      </w:r>
      <w:r w:rsidR="004568C1">
        <w:rPr>
          <w:rFonts w:ascii="Arial" w:hAnsi="Arial" w:cs="Arial"/>
          <w:sz w:val="22"/>
          <w:szCs w:val="22"/>
        </w:rPr>
        <w:t xml:space="preserve"> an</w:t>
      </w:r>
      <w:r w:rsidR="00273688" w:rsidRPr="00E27012">
        <w:rPr>
          <w:rFonts w:ascii="Arial" w:hAnsi="Arial" w:cs="Arial"/>
          <w:sz w:val="22"/>
          <w:szCs w:val="22"/>
        </w:rPr>
        <w:t xml:space="preserve"> individualized intervention.</w:t>
      </w:r>
    </w:p>
    <w:p w14:paraId="0B94C0C1" w14:textId="77777777" w:rsidR="00A7092B" w:rsidRPr="00E27012" w:rsidRDefault="00A7092B" w:rsidP="00A7092B">
      <w:pPr>
        <w:rPr>
          <w:rFonts w:ascii="Arial" w:hAnsi="Arial" w:cs="Arial"/>
          <w:b/>
          <w:bCs/>
          <w:sz w:val="22"/>
          <w:szCs w:val="22"/>
        </w:rPr>
      </w:pPr>
    </w:p>
    <w:p w14:paraId="50345C3D" w14:textId="6AF50279" w:rsidR="009B77A8" w:rsidRPr="00E27012" w:rsidRDefault="009B77A8" w:rsidP="00024EE0">
      <w:pPr>
        <w:rPr>
          <w:rFonts w:ascii="Arial" w:hAnsi="Arial" w:cs="Arial"/>
          <w:b/>
          <w:bCs/>
          <w:sz w:val="22"/>
          <w:szCs w:val="22"/>
        </w:rPr>
      </w:pPr>
      <w:r w:rsidRPr="00E27012">
        <w:rPr>
          <w:rFonts w:ascii="Arial" w:hAnsi="Arial" w:cs="Arial"/>
          <w:b/>
          <w:bCs/>
          <w:sz w:val="22"/>
          <w:szCs w:val="22"/>
        </w:rPr>
        <w:t>Results</w:t>
      </w:r>
      <w:r w:rsidR="00A7092B" w:rsidRPr="00E27012">
        <w:rPr>
          <w:rFonts w:ascii="Arial" w:hAnsi="Arial" w:cs="Arial"/>
          <w:b/>
          <w:bCs/>
          <w:sz w:val="22"/>
          <w:szCs w:val="22"/>
        </w:rPr>
        <w:t xml:space="preserve">: </w:t>
      </w:r>
      <w:r w:rsidR="00024EE0" w:rsidRPr="00E27012">
        <w:rPr>
          <w:rFonts w:ascii="Arial" w:eastAsia="Times New Roman" w:hAnsi="Arial" w:cs="Arial"/>
          <w:color w:val="000000"/>
          <w:sz w:val="22"/>
          <w:szCs w:val="22"/>
        </w:rPr>
        <w:t xml:space="preserve">Nightly sleep log and video data indicate that sleep onset delay and sleep interfering behaviours have decreased, and duration of time asleep alone has increased. </w:t>
      </w:r>
      <w:r w:rsidR="003022A6" w:rsidRPr="00E27012">
        <w:rPr>
          <w:rFonts w:ascii="Arial" w:eastAsia="Times New Roman" w:hAnsi="Arial" w:cs="Arial"/>
          <w:color w:val="000000"/>
          <w:sz w:val="22"/>
          <w:szCs w:val="22"/>
        </w:rPr>
        <w:t xml:space="preserve">Importantly, both participants are now falling asleep (and staying asleep) in their own bed in the absence of parent presence. </w:t>
      </w:r>
      <w:r w:rsidR="00DB0E1D" w:rsidRPr="00E27012">
        <w:rPr>
          <w:rFonts w:ascii="Arial" w:eastAsia="Times New Roman" w:hAnsi="Arial" w:cs="Arial"/>
          <w:color w:val="000000"/>
          <w:sz w:val="22"/>
          <w:szCs w:val="22"/>
        </w:rPr>
        <w:t xml:space="preserve">Reinforcement for new sleep patterns </w:t>
      </w:r>
      <w:r w:rsidR="00DB0E1D" w:rsidRPr="000C7E03">
        <w:rPr>
          <w:rFonts w:ascii="Arial" w:eastAsia="Times New Roman" w:hAnsi="Arial" w:cs="Arial"/>
          <w:color w:val="000000"/>
          <w:sz w:val="22"/>
          <w:szCs w:val="22"/>
        </w:rPr>
        <w:t xml:space="preserve">is </w:t>
      </w:r>
      <w:r w:rsidR="006F0F3E" w:rsidRPr="000C7E03">
        <w:rPr>
          <w:rFonts w:ascii="Arial" w:eastAsia="Times New Roman" w:hAnsi="Arial" w:cs="Arial"/>
          <w:color w:val="000000"/>
          <w:sz w:val="22"/>
          <w:szCs w:val="22"/>
        </w:rPr>
        <w:t>systematically</w:t>
      </w:r>
      <w:r w:rsidR="00DB0E1D" w:rsidRPr="00E27012">
        <w:rPr>
          <w:rFonts w:ascii="Arial" w:eastAsia="Times New Roman" w:hAnsi="Arial" w:cs="Arial"/>
          <w:color w:val="000000"/>
          <w:sz w:val="22"/>
          <w:szCs w:val="22"/>
        </w:rPr>
        <w:t xml:space="preserve"> being thinned to natural levels. </w:t>
      </w:r>
      <w:r w:rsidR="00024EE0" w:rsidRPr="00E27012">
        <w:rPr>
          <w:rFonts w:ascii="Arial" w:eastAsia="Times New Roman" w:hAnsi="Arial" w:cs="Arial"/>
          <w:color w:val="000000"/>
          <w:sz w:val="22"/>
          <w:szCs w:val="22"/>
        </w:rPr>
        <w:t xml:space="preserve">Interobserver agreement (collected on 30% of data) is above 80%. </w:t>
      </w:r>
    </w:p>
    <w:p w14:paraId="3CA6F3F8" w14:textId="77777777" w:rsidR="00A7092B" w:rsidRPr="00E27012" w:rsidRDefault="00A7092B" w:rsidP="00A7092B">
      <w:pPr>
        <w:rPr>
          <w:rFonts w:ascii="Arial" w:hAnsi="Arial" w:cs="Arial"/>
          <w:b/>
          <w:bCs/>
          <w:sz w:val="22"/>
          <w:szCs w:val="22"/>
        </w:rPr>
      </w:pPr>
    </w:p>
    <w:p w14:paraId="7B314E2D" w14:textId="77DE55C4" w:rsidR="00855803" w:rsidRPr="00E27012" w:rsidRDefault="009B77A8" w:rsidP="00855803">
      <w:pPr>
        <w:rPr>
          <w:rFonts w:ascii="Arial" w:hAnsi="Arial" w:cs="Arial"/>
          <w:b/>
          <w:bCs/>
          <w:sz w:val="22"/>
          <w:szCs w:val="22"/>
        </w:rPr>
      </w:pPr>
      <w:r w:rsidRPr="00E27012">
        <w:rPr>
          <w:rFonts w:ascii="Arial" w:hAnsi="Arial" w:cs="Arial"/>
          <w:b/>
          <w:bCs/>
          <w:sz w:val="22"/>
          <w:szCs w:val="22"/>
        </w:rPr>
        <w:t>Discussion/Conclusion</w:t>
      </w:r>
      <w:r w:rsidR="00A7092B" w:rsidRPr="00E27012">
        <w:rPr>
          <w:rFonts w:ascii="Arial" w:hAnsi="Arial" w:cs="Arial"/>
          <w:b/>
          <w:bCs/>
          <w:sz w:val="22"/>
          <w:szCs w:val="22"/>
        </w:rPr>
        <w:t xml:space="preserve">: </w:t>
      </w:r>
      <w:r w:rsidR="00855803" w:rsidRPr="00E27012">
        <w:rPr>
          <w:rFonts w:ascii="Arial" w:eastAsia="Times New Roman" w:hAnsi="Arial" w:cs="Arial"/>
          <w:color w:val="000000"/>
          <w:sz w:val="22"/>
          <w:szCs w:val="22"/>
        </w:rPr>
        <w:t>The current study aims to extend the literature by investigating the effectiveness of parent-led behavioural sleep interventions</w:t>
      </w:r>
      <w:r w:rsidR="006F0F3E" w:rsidRPr="000C7E03">
        <w:rPr>
          <w:rFonts w:ascii="Arial" w:eastAsia="Times New Roman" w:hAnsi="Arial" w:cs="Arial"/>
          <w:color w:val="000000"/>
          <w:sz w:val="22"/>
          <w:szCs w:val="22"/>
        </w:rPr>
        <w:t>, supported by community clinicians</w:t>
      </w:r>
      <w:r w:rsidR="00855803" w:rsidRPr="000C7E03">
        <w:rPr>
          <w:rFonts w:ascii="Arial" w:eastAsia="Times New Roman" w:hAnsi="Arial" w:cs="Arial"/>
          <w:color w:val="000000"/>
          <w:sz w:val="22"/>
          <w:szCs w:val="22"/>
        </w:rPr>
        <w:t>.</w:t>
      </w:r>
      <w:r w:rsidR="00855803" w:rsidRPr="00E27012">
        <w:rPr>
          <w:rFonts w:ascii="Arial" w:eastAsia="Times New Roman" w:hAnsi="Arial" w:cs="Arial"/>
          <w:color w:val="000000"/>
          <w:sz w:val="22"/>
          <w:szCs w:val="22"/>
        </w:rPr>
        <w:t xml:space="preserve"> </w:t>
      </w:r>
      <w:r w:rsidR="003022A6" w:rsidRPr="00E27012">
        <w:rPr>
          <w:rFonts w:ascii="Arial" w:eastAsia="Times New Roman" w:hAnsi="Arial" w:cs="Arial"/>
          <w:color w:val="000000"/>
          <w:sz w:val="22"/>
          <w:szCs w:val="22"/>
        </w:rPr>
        <w:t>Given the significant negative impact of sleep disturbances on child and family quality of life, interventions that improve sleep patterns are essential.</w:t>
      </w:r>
      <w:r w:rsidR="00855803" w:rsidRPr="00E27012">
        <w:rPr>
          <w:rFonts w:ascii="Arial" w:eastAsia="Times New Roman" w:hAnsi="Arial" w:cs="Arial"/>
          <w:color w:val="000000"/>
          <w:sz w:val="22"/>
          <w:szCs w:val="22"/>
        </w:rPr>
        <w:t xml:space="preserve"> Further, i</w:t>
      </w:r>
      <w:r w:rsidR="003022A6" w:rsidRPr="00E27012">
        <w:rPr>
          <w:rFonts w:ascii="Arial" w:eastAsia="Times New Roman" w:hAnsi="Arial" w:cs="Arial"/>
          <w:color w:val="000000"/>
          <w:sz w:val="22"/>
          <w:szCs w:val="22"/>
        </w:rPr>
        <w:t xml:space="preserve">nterventions that can be implemented effectively by parents, with support from community service providers, </w:t>
      </w:r>
      <w:r w:rsidR="00855803" w:rsidRPr="00E27012">
        <w:rPr>
          <w:rFonts w:ascii="Arial" w:eastAsia="Times New Roman" w:hAnsi="Arial" w:cs="Arial"/>
          <w:color w:val="000000"/>
          <w:sz w:val="22"/>
          <w:szCs w:val="22"/>
        </w:rPr>
        <w:t xml:space="preserve">are particularly important. Practical considerations for implementing community-based, parent-led behavioural sleep interventions will be discussed. </w:t>
      </w:r>
    </w:p>
    <w:p w14:paraId="29BC4C98" w14:textId="2D90FB60" w:rsidR="00024EE0" w:rsidRPr="00E27012" w:rsidRDefault="00024EE0" w:rsidP="00024EE0">
      <w:pPr>
        <w:rPr>
          <w:rFonts w:ascii="Arial" w:eastAsia="Times New Roman" w:hAnsi="Arial" w:cs="Arial"/>
          <w:color w:val="000000"/>
          <w:sz w:val="22"/>
          <w:szCs w:val="22"/>
        </w:rPr>
      </w:pPr>
    </w:p>
    <w:p w14:paraId="0345E491" w14:textId="38A44069" w:rsidR="009B77A8" w:rsidRPr="00E27012" w:rsidRDefault="009B77A8" w:rsidP="00A7092B">
      <w:pPr>
        <w:rPr>
          <w:rFonts w:ascii="Arial" w:hAnsi="Arial" w:cs="Arial"/>
          <w:b/>
          <w:bCs/>
          <w:sz w:val="22"/>
          <w:szCs w:val="22"/>
        </w:rPr>
      </w:pPr>
      <w:r w:rsidRPr="00E27012">
        <w:rPr>
          <w:rFonts w:ascii="Arial" w:hAnsi="Arial" w:cs="Arial"/>
          <w:b/>
          <w:bCs/>
          <w:sz w:val="22"/>
          <w:szCs w:val="22"/>
        </w:rPr>
        <w:t>Correspondence</w:t>
      </w:r>
      <w:r w:rsidR="00A7092B" w:rsidRPr="00E27012">
        <w:rPr>
          <w:rFonts w:ascii="Arial" w:hAnsi="Arial" w:cs="Arial"/>
          <w:b/>
          <w:bCs/>
          <w:sz w:val="22"/>
          <w:szCs w:val="22"/>
        </w:rPr>
        <w:t xml:space="preserve">: </w:t>
      </w:r>
    </w:p>
    <w:p w14:paraId="4F358CAE" w14:textId="3DCC24DB" w:rsidR="00A7092B" w:rsidRPr="00E27012" w:rsidRDefault="009B77A8" w:rsidP="009B77A8">
      <w:pPr>
        <w:rPr>
          <w:rFonts w:ascii="Arial" w:hAnsi="Arial" w:cs="Arial"/>
          <w:sz w:val="22"/>
          <w:szCs w:val="22"/>
        </w:rPr>
      </w:pPr>
      <w:r w:rsidRPr="00E27012">
        <w:rPr>
          <w:rFonts w:ascii="Arial" w:hAnsi="Arial" w:cs="Arial"/>
          <w:sz w:val="22"/>
          <w:szCs w:val="22"/>
        </w:rPr>
        <w:t>Julie Koudys</w:t>
      </w:r>
      <w:r w:rsidR="004D55AE" w:rsidRPr="00E27012">
        <w:rPr>
          <w:rFonts w:ascii="Arial" w:hAnsi="Arial" w:cs="Arial"/>
          <w:sz w:val="22"/>
          <w:szCs w:val="22"/>
        </w:rPr>
        <w:t xml:space="preserve">, </w:t>
      </w:r>
      <w:r w:rsidR="00A7092B" w:rsidRPr="00E27012">
        <w:rPr>
          <w:rFonts w:ascii="Arial" w:hAnsi="Arial" w:cs="Arial"/>
          <w:sz w:val="22"/>
          <w:szCs w:val="22"/>
        </w:rPr>
        <w:t>Brock University, jkoudys@brocku.ca</w:t>
      </w:r>
      <w:r w:rsidR="004D55AE" w:rsidRPr="00E27012">
        <w:rPr>
          <w:rFonts w:ascii="Arial" w:hAnsi="Arial" w:cs="Arial"/>
          <w:sz w:val="22"/>
          <w:szCs w:val="22"/>
        </w:rPr>
        <w:t xml:space="preserve"> </w:t>
      </w:r>
    </w:p>
    <w:p w14:paraId="612D56A2" w14:textId="1C697321" w:rsidR="004D55AE" w:rsidRPr="00E27012" w:rsidRDefault="004D55AE" w:rsidP="009B77A8">
      <w:pPr>
        <w:rPr>
          <w:rFonts w:ascii="Arial" w:hAnsi="Arial" w:cs="Arial"/>
          <w:sz w:val="22"/>
          <w:szCs w:val="22"/>
        </w:rPr>
      </w:pPr>
      <w:bookmarkStart w:id="0" w:name="_GoBack"/>
      <w:r w:rsidRPr="00E27012">
        <w:rPr>
          <w:rFonts w:ascii="Arial" w:hAnsi="Arial" w:cs="Arial"/>
          <w:sz w:val="22"/>
          <w:szCs w:val="22"/>
        </w:rPr>
        <w:t xml:space="preserve">Catherine McConnell, </w:t>
      </w:r>
      <w:proofErr w:type="spellStart"/>
      <w:r w:rsidR="00A7092B" w:rsidRPr="00E27012">
        <w:rPr>
          <w:rFonts w:ascii="Arial" w:hAnsi="Arial" w:cs="Arial"/>
          <w:sz w:val="22"/>
          <w:szCs w:val="22"/>
        </w:rPr>
        <w:t>Kalyana</w:t>
      </w:r>
      <w:proofErr w:type="spellEnd"/>
      <w:r w:rsidR="00A7092B" w:rsidRPr="00E27012">
        <w:rPr>
          <w:rFonts w:ascii="Arial" w:hAnsi="Arial" w:cs="Arial"/>
          <w:sz w:val="22"/>
          <w:szCs w:val="22"/>
        </w:rPr>
        <w:t xml:space="preserve"> Support Systems</w:t>
      </w:r>
      <w:r w:rsidRPr="00E27012">
        <w:rPr>
          <w:rFonts w:ascii="Arial" w:hAnsi="Arial" w:cs="Arial"/>
          <w:sz w:val="22"/>
          <w:szCs w:val="22"/>
        </w:rPr>
        <w:t xml:space="preserve">, </w:t>
      </w:r>
      <w:r w:rsidR="000E593C" w:rsidRPr="000E593C">
        <w:rPr>
          <w:rFonts w:ascii="Arial" w:hAnsi="Arial" w:cs="Arial"/>
          <w:sz w:val="22"/>
          <w:szCs w:val="22"/>
        </w:rPr>
        <w:t>catherine@kalyanasupportsystems.com</w:t>
      </w:r>
    </w:p>
    <w:p w14:paraId="6B241C46" w14:textId="734EC1AE" w:rsidR="00A7092B" w:rsidRPr="00E27012" w:rsidRDefault="00A7092B" w:rsidP="009B77A8">
      <w:pPr>
        <w:rPr>
          <w:rFonts w:ascii="Arial" w:hAnsi="Arial" w:cs="Arial"/>
          <w:sz w:val="22"/>
          <w:szCs w:val="22"/>
        </w:rPr>
      </w:pPr>
      <w:r w:rsidRPr="00E27012">
        <w:rPr>
          <w:rFonts w:ascii="Arial" w:hAnsi="Arial" w:cs="Arial"/>
          <w:sz w:val="22"/>
          <w:szCs w:val="22"/>
        </w:rPr>
        <w:t xml:space="preserve">Angeline Savard, </w:t>
      </w:r>
      <w:proofErr w:type="spellStart"/>
      <w:r w:rsidRPr="00E27012">
        <w:rPr>
          <w:rFonts w:ascii="Arial" w:hAnsi="Arial" w:cs="Arial"/>
          <w:sz w:val="22"/>
          <w:szCs w:val="22"/>
        </w:rPr>
        <w:t>Kalyana</w:t>
      </w:r>
      <w:proofErr w:type="spellEnd"/>
      <w:r w:rsidRPr="00E27012">
        <w:rPr>
          <w:rFonts w:ascii="Arial" w:hAnsi="Arial" w:cs="Arial"/>
          <w:sz w:val="22"/>
          <w:szCs w:val="22"/>
        </w:rPr>
        <w:t xml:space="preserve"> Support Systems,</w:t>
      </w:r>
      <w:r w:rsidR="000E593C">
        <w:rPr>
          <w:rFonts w:ascii="Arial" w:hAnsi="Arial" w:cs="Arial"/>
          <w:sz w:val="22"/>
          <w:szCs w:val="22"/>
        </w:rPr>
        <w:t xml:space="preserve"> </w:t>
      </w:r>
      <w:r w:rsidR="000E593C" w:rsidRPr="000E593C">
        <w:rPr>
          <w:rFonts w:ascii="Arial" w:hAnsi="Arial" w:cs="Arial"/>
          <w:sz w:val="22"/>
          <w:szCs w:val="22"/>
        </w:rPr>
        <w:t>angeline@kalyanasupportsystems.com</w:t>
      </w:r>
    </w:p>
    <w:p w14:paraId="48CBB08F" w14:textId="6E06F099" w:rsidR="00A7092B" w:rsidRPr="000E593C" w:rsidRDefault="00A7092B" w:rsidP="009B77A8">
      <w:pPr>
        <w:rPr>
          <w:rFonts w:ascii="Times New Roman" w:eastAsia="Times New Roman" w:hAnsi="Times New Roman" w:cs="Times New Roman"/>
        </w:rPr>
      </w:pPr>
      <w:r w:rsidRPr="00E27012">
        <w:rPr>
          <w:rFonts w:ascii="Arial" w:hAnsi="Arial" w:cs="Arial"/>
          <w:sz w:val="22"/>
          <w:szCs w:val="22"/>
        </w:rPr>
        <w:t xml:space="preserve">Krysten Spottiswood, Pyramid Educational Consultants </w:t>
      </w:r>
      <w:r w:rsidRPr="000E593C">
        <w:rPr>
          <w:rFonts w:ascii="Arial" w:hAnsi="Arial" w:cs="Arial"/>
          <w:color w:val="000000" w:themeColor="text1"/>
          <w:sz w:val="22"/>
          <w:szCs w:val="22"/>
        </w:rPr>
        <w:t xml:space="preserve">of Canada, </w:t>
      </w:r>
      <w:r w:rsidR="000E593C" w:rsidRPr="000E593C">
        <w:rPr>
          <w:rFonts w:ascii="Arial" w:eastAsia="Times New Roman" w:hAnsi="Arial" w:cs="Arial"/>
          <w:color w:val="000000" w:themeColor="text1"/>
          <w:sz w:val="22"/>
          <w:szCs w:val="22"/>
          <w:shd w:val="clear" w:color="auto" w:fill="FFFFFF"/>
        </w:rPr>
        <w:t>krysten@pecs.com</w:t>
      </w:r>
    </w:p>
    <w:bookmarkEnd w:id="0"/>
    <w:p w14:paraId="2A15D2CE" w14:textId="572616AD" w:rsidR="00A7092B" w:rsidRPr="00E27012" w:rsidRDefault="004D55AE" w:rsidP="009B77A8">
      <w:pPr>
        <w:rPr>
          <w:rFonts w:ascii="Arial" w:hAnsi="Arial" w:cs="Arial"/>
          <w:sz w:val="22"/>
          <w:szCs w:val="22"/>
        </w:rPr>
      </w:pPr>
      <w:r w:rsidRPr="00E27012">
        <w:rPr>
          <w:rFonts w:ascii="Arial" w:hAnsi="Arial" w:cs="Arial"/>
          <w:sz w:val="22"/>
          <w:szCs w:val="22"/>
        </w:rPr>
        <w:t xml:space="preserve">Kate Harrison, </w:t>
      </w:r>
      <w:proofErr w:type="spellStart"/>
      <w:r w:rsidR="00A7092B" w:rsidRPr="00E27012">
        <w:rPr>
          <w:rFonts w:ascii="Arial" w:hAnsi="Arial" w:cs="Arial"/>
          <w:sz w:val="22"/>
          <w:szCs w:val="22"/>
        </w:rPr>
        <w:t>Kalyana</w:t>
      </w:r>
      <w:proofErr w:type="spellEnd"/>
      <w:r w:rsidR="00A7092B" w:rsidRPr="00E27012">
        <w:rPr>
          <w:rFonts w:ascii="Arial" w:hAnsi="Arial" w:cs="Arial"/>
          <w:sz w:val="22"/>
          <w:szCs w:val="22"/>
        </w:rPr>
        <w:t xml:space="preserve"> Support Systems, </w:t>
      </w:r>
      <w:r w:rsidR="000E593C" w:rsidRPr="000E593C">
        <w:rPr>
          <w:rFonts w:ascii="Arial" w:hAnsi="Arial" w:cs="Arial"/>
          <w:sz w:val="22"/>
          <w:szCs w:val="22"/>
        </w:rPr>
        <w:t>k.k.harrison@outlook.com</w:t>
      </w:r>
    </w:p>
    <w:p w14:paraId="7290555D" w14:textId="13890A75" w:rsidR="00A7092B" w:rsidRPr="000E593C" w:rsidRDefault="004D55AE" w:rsidP="009B77A8">
      <w:pPr>
        <w:rPr>
          <w:rFonts w:ascii="Arial" w:eastAsia="Times New Roman" w:hAnsi="Arial" w:cs="Arial"/>
          <w:color w:val="000000" w:themeColor="text1"/>
          <w:sz w:val="22"/>
          <w:szCs w:val="22"/>
        </w:rPr>
      </w:pPr>
      <w:r w:rsidRPr="000E593C">
        <w:rPr>
          <w:rFonts w:ascii="Arial" w:hAnsi="Arial" w:cs="Arial"/>
          <w:color w:val="000000" w:themeColor="text1"/>
          <w:sz w:val="22"/>
          <w:szCs w:val="22"/>
        </w:rPr>
        <w:lastRenderedPageBreak/>
        <w:t xml:space="preserve">Michelle Guzman-Ratko, </w:t>
      </w:r>
      <w:proofErr w:type="spellStart"/>
      <w:r w:rsidR="00A7092B" w:rsidRPr="000E593C">
        <w:rPr>
          <w:rFonts w:ascii="Arial" w:hAnsi="Arial" w:cs="Arial"/>
          <w:color w:val="000000" w:themeColor="text1"/>
          <w:sz w:val="22"/>
          <w:szCs w:val="22"/>
        </w:rPr>
        <w:t>Kalyana</w:t>
      </w:r>
      <w:proofErr w:type="spellEnd"/>
      <w:r w:rsidR="00A7092B" w:rsidRPr="000E593C">
        <w:rPr>
          <w:rFonts w:ascii="Arial" w:hAnsi="Arial" w:cs="Arial"/>
          <w:color w:val="000000" w:themeColor="text1"/>
          <w:sz w:val="22"/>
          <w:szCs w:val="22"/>
        </w:rPr>
        <w:t xml:space="preserve"> Support Systems, </w:t>
      </w:r>
      <w:r w:rsidR="000E593C" w:rsidRPr="000E593C">
        <w:rPr>
          <w:rFonts w:ascii="Arial" w:eastAsia="Times New Roman" w:hAnsi="Arial" w:cs="Arial"/>
          <w:color w:val="000000" w:themeColor="text1"/>
          <w:sz w:val="22"/>
          <w:szCs w:val="22"/>
          <w:shd w:val="clear" w:color="auto" w:fill="FFFFFF"/>
        </w:rPr>
        <w:t>mguzmanratko@gmail.com</w:t>
      </w:r>
    </w:p>
    <w:p w14:paraId="4EC7E252" w14:textId="28C9E9C5" w:rsidR="004D55AE" w:rsidRPr="00E27012" w:rsidRDefault="004D55AE" w:rsidP="009B77A8">
      <w:pPr>
        <w:rPr>
          <w:rFonts w:ascii="Arial" w:hAnsi="Arial" w:cs="Arial"/>
          <w:sz w:val="22"/>
          <w:szCs w:val="22"/>
        </w:rPr>
      </w:pPr>
      <w:r w:rsidRPr="00E27012">
        <w:rPr>
          <w:rFonts w:ascii="Arial" w:hAnsi="Arial" w:cs="Arial"/>
          <w:sz w:val="22"/>
          <w:szCs w:val="22"/>
        </w:rPr>
        <w:t xml:space="preserve">Alyssa </w:t>
      </w:r>
      <w:proofErr w:type="spellStart"/>
      <w:r w:rsidRPr="00E27012">
        <w:rPr>
          <w:rFonts w:ascii="Arial" w:hAnsi="Arial" w:cs="Arial"/>
          <w:sz w:val="22"/>
          <w:szCs w:val="22"/>
        </w:rPr>
        <w:t>Treszl</w:t>
      </w:r>
      <w:proofErr w:type="spellEnd"/>
      <w:r w:rsidRPr="00E27012">
        <w:rPr>
          <w:rFonts w:ascii="Arial" w:hAnsi="Arial" w:cs="Arial"/>
          <w:sz w:val="22"/>
          <w:szCs w:val="22"/>
        </w:rPr>
        <w:t xml:space="preserve">, </w:t>
      </w:r>
      <w:r w:rsidR="00A7092B" w:rsidRPr="00E27012">
        <w:rPr>
          <w:rFonts w:ascii="Arial" w:hAnsi="Arial" w:cs="Arial"/>
          <w:sz w:val="22"/>
          <w:szCs w:val="22"/>
        </w:rPr>
        <w:t xml:space="preserve">Brock University, </w:t>
      </w:r>
      <w:r w:rsidR="000E593C">
        <w:rPr>
          <w:rFonts w:ascii="Arial" w:hAnsi="Arial" w:cs="Arial"/>
          <w:sz w:val="22"/>
          <w:szCs w:val="22"/>
        </w:rPr>
        <w:t>at17gn@brocku.ca</w:t>
      </w:r>
    </w:p>
    <w:p w14:paraId="4611F61A" w14:textId="130EBA33" w:rsidR="00A7092B" w:rsidRPr="00E27012" w:rsidRDefault="004D55AE" w:rsidP="00A7092B">
      <w:pPr>
        <w:rPr>
          <w:rFonts w:ascii="Arial" w:hAnsi="Arial" w:cs="Arial"/>
          <w:sz w:val="22"/>
          <w:szCs w:val="22"/>
        </w:rPr>
      </w:pPr>
      <w:r w:rsidRPr="00E27012">
        <w:rPr>
          <w:rFonts w:ascii="Arial" w:hAnsi="Arial" w:cs="Arial"/>
          <w:sz w:val="22"/>
          <w:szCs w:val="22"/>
        </w:rPr>
        <w:t xml:space="preserve">Paige O’Neill, </w:t>
      </w:r>
      <w:r w:rsidR="00A7092B" w:rsidRPr="00E27012">
        <w:rPr>
          <w:rFonts w:ascii="Arial" w:hAnsi="Arial" w:cs="Arial"/>
          <w:sz w:val="22"/>
          <w:szCs w:val="22"/>
        </w:rPr>
        <w:t xml:space="preserve">Brock University, </w:t>
      </w:r>
      <w:r w:rsidR="000E593C">
        <w:rPr>
          <w:rFonts w:ascii="Arial" w:hAnsi="Arial" w:cs="Arial"/>
          <w:sz w:val="22"/>
          <w:szCs w:val="22"/>
        </w:rPr>
        <w:t>po17nk@brocku.ca</w:t>
      </w:r>
    </w:p>
    <w:p w14:paraId="13AFC2F6" w14:textId="6B40DB9D" w:rsidR="004D55AE" w:rsidRPr="00E27012" w:rsidRDefault="004D55AE" w:rsidP="009B77A8">
      <w:pPr>
        <w:rPr>
          <w:rFonts w:ascii="Arial" w:hAnsi="Arial" w:cs="Arial"/>
          <w:sz w:val="22"/>
          <w:szCs w:val="22"/>
        </w:rPr>
      </w:pPr>
      <w:r w:rsidRPr="00E27012">
        <w:rPr>
          <w:rFonts w:ascii="Arial" w:hAnsi="Arial" w:cs="Arial"/>
          <w:sz w:val="22"/>
          <w:szCs w:val="22"/>
        </w:rPr>
        <w:t xml:space="preserve">Meghan </w:t>
      </w:r>
      <w:proofErr w:type="spellStart"/>
      <w:r w:rsidRPr="00E27012">
        <w:rPr>
          <w:rFonts w:ascii="Arial" w:hAnsi="Arial" w:cs="Arial"/>
          <w:sz w:val="22"/>
          <w:szCs w:val="22"/>
        </w:rPr>
        <w:t>Dunnet</w:t>
      </w:r>
      <w:proofErr w:type="spellEnd"/>
      <w:r w:rsidRPr="00E27012">
        <w:rPr>
          <w:rFonts w:ascii="Arial" w:hAnsi="Arial" w:cs="Arial"/>
          <w:sz w:val="22"/>
          <w:szCs w:val="22"/>
        </w:rPr>
        <w:t xml:space="preserve">, </w:t>
      </w:r>
      <w:proofErr w:type="spellStart"/>
      <w:r w:rsidR="00A7092B" w:rsidRPr="00E27012">
        <w:rPr>
          <w:rFonts w:ascii="Arial" w:hAnsi="Arial" w:cs="Arial"/>
          <w:sz w:val="22"/>
          <w:szCs w:val="22"/>
        </w:rPr>
        <w:t>Kalyana</w:t>
      </w:r>
      <w:proofErr w:type="spellEnd"/>
      <w:r w:rsidR="00A7092B" w:rsidRPr="00E27012">
        <w:rPr>
          <w:rFonts w:ascii="Arial" w:hAnsi="Arial" w:cs="Arial"/>
          <w:sz w:val="22"/>
          <w:szCs w:val="22"/>
        </w:rPr>
        <w:t xml:space="preserve"> Support Systems,</w:t>
      </w:r>
      <w:r w:rsidR="004568C1">
        <w:rPr>
          <w:rFonts w:ascii="Arial" w:hAnsi="Arial" w:cs="Arial"/>
          <w:sz w:val="22"/>
          <w:szCs w:val="22"/>
        </w:rPr>
        <w:t xml:space="preserve"> </w:t>
      </w:r>
      <w:r w:rsidR="004568C1" w:rsidRPr="004568C1">
        <w:rPr>
          <w:rFonts w:ascii="Arial" w:hAnsi="Arial" w:cs="Arial"/>
          <w:sz w:val="22"/>
          <w:szCs w:val="22"/>
        </w:rPr>
        <w:t>meghan.dunnet@gmail.com</w:t>
      </w:r>
      <w:r w:rsidRPr="00E27012">
        <w:rPr>
          <w:rFonts w:ascii="Arial" w:hAnsi="Arial" w:cs="Arial"/>
          <w:sz w:val="22"/>
          <w:szCs w:val="22"/>
        </w:rPr>
        <w:br/>
        <w:t>Bri</w:t>
      </w:r>
      <w:r w:rsidR="004568C1">
        <w:rPr>
          <w:rFonts w:ascii="Arial" w:hAnsi="Arial" w:cs="Arial"/>
          <w:sz w:val="22"/>
          <w:szCs w:val="22"/>
        </w:rPr>
        <w:t>e</w:t>
      </w:r>
      <w:r w:rsidRPr="00E27012">
        <w:rPr>
          <w:rFonts w:ascii="Arial" w:hAnsi="Arial" w:cs="Arial"/>
          <w:sz w:val="22"/>
          <w:szCs w:val="22"/>
        </w:rPr>
        <w:t xml:space="preserve">r Pomfret, </w:t>
      </w:r>
      <w:proofErr w:type="spellStart"/>
      <w:r w:rsidR="00A7092B" w:rsidRPr="00E27012">
        <w:rPr>
          <w:rFonts w:ascii="Arial" w:hAnsi="Arial" w:cs="Arial"/>
          <w:sz w:val="22"/>
          <w:szCs w:val="22"/>
        </w:rPr>
        <w:t>Kalyana</w:t>
      </w:r>
      <w:proofErr w:type="spellEnd"/>
      <w:r w:rsidR="00A7092B" w:rsidRPr="00E27012">
        <w:rPr>
          <w:rFonts w:ascii="Arial" w:hAnsi="Arial" w:cs="Arial"/>
          <w:sz w:val="22"/>
          <w:szCs w:val="22"/>
        </w:rPr>
        <w:t xml:space="preserve"> Support Systems,</w:t>
      </w:r>
      <w:r w:rsidR="004568C1">
        <w:rPr>
          <w:rFonts w:ascii="Arial" w:hAnsi="Arial" w:cs="Arial"/>
          <w:sz w:val="22"/>
          <w:szCs w:val="22"/>
        </w:rPr>
        <w:t xml:space="preserve"> </w:t>
      </w:r>
      <w:r w:rsidR="004568C1" w:rsidRPr="004568C1">
        <w:rPr>
          <w:rFonts w:ascii="Arial" w:hAnsi="Arial" w:cs="Arial"/>
          <w:sz w:val="22"/>
          <w:szCs w:val="22"/>
        </w:rPr>
        <w:t>brierpomfret@gmail.com</w:t>
      </w:r>
    </w:p>
    <w:p w14:paraId="6FCC9395" w14:textId="0B4876DF" w:rsidR="004D55AE" w:rsidRPr="00E27012" w:rsidRDefault="004D55AE" w:rsidP="009B77A8">
      <w:pPr>
        <w:rPr>
          <w:rFonts w:ascii="Arial" w:hAnsi="Arial" w:cs="Arial"/>
          <w:sz w:val="22"/>
          <w:szCs w:val="22"/>
        </w:rPr>
      </w:pPr>
      <w:r w:rsidRPr="00E27012">
        <w:rPr>
          <w:rFonts w:ascii="Arial" w:hAnsi="Arial" w:cs="Arial"/>
          <w:sz w:val="22"/>
          <w:szCs w:val="22"/>
        </w:rPr>
        <w:t xml:space="preserve">Hayley Hamill, </w:t>
      </w:r>
      <w:proofErr w:type="spellStart"/>
      <w:r w:rsidR="00A7092B" w:rsidRPr="00E27012">
        <w:rPr>
          <w:rFonts w:ascii="Arial" w:hAnsi="Arial" w:cs="Arial"/>
          <w:sz w:val="22"/>
          <w:szCs w:val="22"/>
        </w:rPr>
        <w:t>Kalyana</w:t>
      </w:r>
      <w:proofErr w:type="spellEnd"/>
      <w:r w:rsidR="00A7092B" w:rsidRPr="00E27012">
        <w:rPr>
          <w:rFonts w:ascii="Arial" w:hAnsi="Arial" w:cs="Arial"/>
          <w:sz w:val="22"/>
          <w:szCs w:val="22"/>
        </w:rPr>
        <w:t xml:space="preserve"> Support Systems,</w:t>
      </w:r>
      <w:r w:rsidR="008F5DCB">
        <w:rPr>
          <w:rFonts w:ascii="Arial" w:hAnsi="Arial" w:cs="Arial"/>
          <w:sz w:val="22"/>
          <w:szCs w:val="22"/>
        </w:rPr>
        <w:t xml:space="preserve"> h</w:t>
      </w:r>
      <w:r w:rsidR="008F5DCB" w:rsidRPr="008F5DCB">
        <w:rPr>
          <w:rFonts w:ascii="Arial" w:hAnsi="Arial" w:cs="Arial"/>
          <w:sz w:val="22"/>
          <w:szCs w:val="22"/>
        </w:rPr>
        <w:t>ayley.hamill@gmail.com</w:t>
      </w:r>
    </w:p>
    <w:sectPr w:rsidR="004D55AE" w:rsidRPr="00E27012" w:rsidSect="00C720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733EC"/>
    <w:multiLevelType w:val="multilevel"/>
    <w:tmpl w:val="2A5C7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7A8"/>
    <w:rsid w:val="00024EE0"/>
    <w:rsid w:val="000C7E03"/>
    <w:rsid w:val="000E593C"/>
    <w:rsid w:val="00273688"/>
    <w:rsid w:val="002F0403"/>
    <w:rsid w:val="003022A6"/>
    <w:rsid w:val="004568C1"/>
    <w:rsid w:val="004D55AE"/>
    <w:rsid w:val="004E0B51"/>
    <w:rsid w:val="00577BCB"/>
    <w:rsid w:val="006F0F3E"/>
    <w:rsid w:val="00855803"/>
    <w:rsid w:val="00875D38"/>
    <w:rsid w:val="008F5DCB"/>
    <w:rsid w:val="009023E7"/>
    <w:rsid w:val="009B77A8"/>
    <w:rsid w:val="00A7092B"/>
    <w:rsid w:val="00B978C4"/>
    <w:rsid w:val="00BF4FEC"/>
    <w:rsid w:val="00C720F7"/>
    <w:rsid w:val="00CA6EB6"/>
    <w:rsid w:val="00DB0E1D"/>
    <w:rsid w:val="00E27012"/>
    <w:rsid w:val="00E27BD3"/>
    <w:rsid w:val="00F318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327A912"/>
  <w15:chartTrackingRefBased/>
  <w15:docId w15:val="{219937FD-96B1-5B45-B649-7EC3DA90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77A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B77A8"/>
    <w:rPr>
      <w:b/>
      <w:bCs/>
    </w:rPr>
  </w:style>
  <w:style w:type="paragraph" w:styleId="BalloonText">
    <w:name w:val="Balloon Text"/>
    <w:basedOn w:val="Normal"/>
    <w:link w:val="BalloonTextChar"/>
    <w:uiPriority w:val="99"/>
    <w:semiHidden/>
    <w:unhideWhenUsed/>
    <w:rsid w:val="00CA6EB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6EB6"/>
    <w:rPr>
      <w:rFonts w:ascii="Times New Roman" w:hAnsi="Times New Roman" w:cs="Times New Roman"/>
      <w:sz w:val="18"/>
      <w:szCs w:val="18"/>
    </w:rPr>
  </w:style>
  <w:style w:type="character" w:styleId="Hyperlink">
    <w:name w:val="Hyperlink"/>
    <w:basedOn w:val="DefaultParagraphFont"/>
    <w:uiPriority w:val="99"/>
    <w:semiHidden/>
    <w:unhideWhenUsed/>
    <w:rsid w:val="00A709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339547">
      <w:bodyDiv w:val="1"/>
      <w:marLeft w:val="0"/>
      <w:marRight w:val="0"/>
      <w:marTop w:val="0"/>
      <w:marBottom w:val="0"/>
      <w:divBdr>
        <w:top w:val="none" w:sz="0" w:space="0" w:color="auto"/>
        <w:left w:val="none" w:sz="0" w:space="0" w:color="auto"/>
        <w:bottom w:val="none" w:sz="0" w:space="0" w:color="auto"/>
        <w:right w:val="none" w:sz="0" w:space="0" w:color="auto"/>
      </w:divBdr>
    </w:div>
    <w:div w:id="831608165">
      <w:bodyDiv w:val="1"/>
      <w:marLeft w:val="0"/>
      <w:marRight w:val="0"/>
      <w:marTop w:val="0"/>
      <w:marBottom w:val="0"/>
      <w:divBdr>
        <w:top w:val="none" w:sz="0" w:space="0" w:color="auto"/>
        <w:left w:val="none" w:sz="0" w:space="0" w:color="auto"/>
        <w:bottom w:val="none" w:sz="0" w:space="0" w:color="auto"/>
        <w:right w:val="none" w:sz="0" w:space="0" w:color="auto"/>
      </w:divBdr>
    </w:div>
    <w:div w:id="878324739">
      <w:bodyDiv w:val="1"/>
      <w:marLeft w:val="0"/>
      <w:marRight w:val="0"/>
      <w:marTop w:val="0"/>
      <w:marBottom w:val="0"/>
      <w:divBdr>
        <w:top w:val="none" w:sz="0" w:space="0" w:color="auto"/>
        <w:left w:val="none" w:sz="0" w:space="0" w:color="auto"/>
        <w:bottom w:val="none" w:sz="0" w:space="0" w:color="auto"/>
        <w:right w:val="none" w:sz="0" w:space="0" w:color="auto"/>
      </w:divBdr>
    </w:div>
    <w:div w:id="1010523790">
      <w:bodyDiv w:val="1"/>
      <w:marLeft w:val="0"/>
      <w:marRight w:val="0"/>
      <w:marTop w:val="0"/>
      <w:marBottom w:val="0"/>
      <w:divBdr>
        <w:top w:val="none" w:sz="0" w:space="0" w:color="auto"/>
        <w:left w:val="none" w:sz="0" w:space="0" w:color="auto"/>
        <w:bottom w:val="none" w:sz="0" w:space="0" w:color="auto"/>
        <w:right w:val="none" w:sz="0" w:space="0" w:color="auto"/>
      </w:divBdr>
    </w:div>
    <w:div w:id="1522473024">
      <w:bodyDiv w:val="1"/>
      <w:marLeft w:val="0"/>
      <w:marRight w:val="0"/>
      <w:marTop w:val="0"/>
      <w:marBottom w:val="0"/>
      <w:divBdr>
        <w:top w:val="none" w:sz="0" w:space="0" w:color="auto"/>
        <w:left w:val="none" w:sz="0" w:space="0" w:color="auto"/>
        <w:bottom w:val="none" w:sz="0" w:space="0" w:color="auto"/>
        <w:right w:val="none" w:sz="0" w:space="0" w:color="auto"/>
      </w:divBdr>
    </w:div>
    <w:div w:id="164554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T</dc:creator>
  <cp:keywords/>
  <dc:description/>
  <cp:lastModifiedBy>Alyssa T</cp:lastModifiedBy>
  <cp:revision>3</cp:revision>
  <dcterms:created xsi:type="dcterms:W3CDTF">2020-01-23T23:20:00Z</dcterms:created>
  <dcterms:modified xsi:type="dcterms:W3CDTF">2020-01-23T23:20:00Z</dcterms:modified>
</cp:coreProperties>
</file>