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19C9" w14:textId="553000F4" w:rsidR="00583904" w:rsidRDefault="00583904" w:rsidP="00583904">
      <w:pPr>
        <w:jc w:val="center"/>
        <w:rPr>
          <w:rFonts w:ascii="Arial" w:hAnsi="Arial" w:cs="Arial"/>
          <w:b/>
          <w:bCs/>
          <w:sz w:val="22"/>
          <w:szCs w:val="22"/>
        </w:rPr>
      </w:pPr>
      <w:r w:rsidRPr="00583904">
        <w:rPr>
          <w:rFonts w:ascii="Arial" w:hAnsi="Arial" w:cs="Arial"/>
          <w:b/>
          <w:bCs/>
          <w:sz w:val="22"/>
          <w:szCs w:val="22"/>
        </w:rPr>
        <w:t>SUPPORTING HEALTHY PREGNANCIES: UNDERSTAN</w:t>
      </w:r>
      <w:r w:rsidR="00FF7B75">
        <w:rPr>
          <w:rFonts w:ascii="Arial" w:hAnsi="Arial" w:cs="Arial"/>
          <w:b/>
          <w:bCs/>
          <w:sz w:val="22"/>
          <w:szCs w:val="22"/>
        </w:rPr>
        <w:t>D</w:t>
      </w:r>
      <w:r w:rsidRPr="00583904">
        <w:rPr>
          <w:rFonts w:ascii="Arial" w:hAnsi="Arial" w:cs="Arial"/>
          <w:b/>
          <w:bCs/>
          <w:sz w:val="22"/>
          <w:szCs w:val="22"/>
        </w:rPr>
        <w:t xml:space="preserve">ING PREGNANT WOMEN AND NEW MOTHERS’ PERSPECTIVES REGARDING FETAL ALCOHOL </w:t>
      </w:r>
      <w:r w:rsidR="00FF7B75">
        <w:rPr>
          <w:rFonts w:ascii="Arial" w:hAnsi="Arial" w:cs="Arial"/>
          <w:b/>
          <w:bCs/>
          <w:sz w:val="22"/>
          <w:szCs w:val="22"/>
        </w:rPr>
        <w:t xml:space="preserve">SPECTRUM </w:t>
      </w:r>
      <w:r w:rsidRPr="00583904">
        <w:rPr>
          <w:rFonts w:ascii="Arial" w:hAnsi="Arial" w:cs="Arial"/>
          <w:b/>
          <w:bCs/>
          <w:sz w:val="22"/>
          <w:szCs w:val="22"/>
        </w:rPr>
        <w:t>DISORDER PREVENTION CAMPAIGNS TO INFORM EFFECTIVE AND NON-STIGMATIZING APPROACHES IN NORTHEASTERN ONTARIO</w:t>
      </w:r>
    </w:p>
    <w:p w14:paraId="76F4FC5D" w14:textId="2F8270F9" w:rsidR="00583904" w:rsidRDefault="00583904" w:rsidP="00583904">
      <w:pPr>
        <w:jc w:val="center"/>
        <w:rPr>
          <w:rFonts w:ascii="Arial" w:hAnsi="Arial" w:cs="Arial"/>
          <w:b/>
          <w:bCs/>
          <w:sz w:val="22"/>
          <w:szCs w:val="22"/>
        </w:rPr>
      </w:pPr>
    </w:p>
    <w:p w14:paraId="4DBCE848" w14:textId="5332A7C1" w:rsidR="007A5C3D" w:rsidRPr="0072652C" w:rsidRDefault="00583904" w:rsidP="007A5C3D">
      <w:pPr>
        <w:jc w:val="center"/>
        <w:rPr>
          <w:rFonts w:ascii="Arial" w:hAnsi="Arial" w:cs="Arial"/>
          <w:b/>
          <w:bCs/>
          <w:sz w:val="22"/>
          <w:szCs w:val="22"/>
          <w:vertAlign w:val="superscript"/>
        </w:rPr>
      </w:pPr>
      <w:r>
        <w:rPr>
          <w:rFonts w:ascii="Arial" w:hAnsi="Arial" w:cs="Arial"/>
          <w:b/>
          <w:bCs/>
          <w:sz w:val="22"/>
          <w:szCs w:val="22"/>
        </w:rPr>
        <w:t>Taylor Watkins</w:t>
      </w:r>
      <w:r w:rsidR="0072652C">
        <w:rPr>
          <w:rFonts w:ascii="Arial" w:hAnsi="Arial" w:cs="Arial"/>
          <w:b/>
          <w:bCs/>
          <w:sz w:val="22"/>
          <w:szCs w:val="22"/>
          <w:vertAlign w:val="superscript"/>
        </w:rPr>
        <w:t>1,2</w:t>
      </w:r>
      <w:r>
        <w:rPr>
          <w:rFonts w:ascii="Arial" w:hAnsi="Arial" w:cs="Arial"/>
          <w:b/>
          <w:bCs/>
          <w:sz w:val="22"/>
          <w:szCs w:val="22"/>
        </w:rPr>
        <w:t xml:space="preserve">, </w:t>
      </w:r>
      <w:r w:rsidR="007A5C3D">
        <w:rPr>
          <w:rFonts w:ascii="Arial" w:hAnsi="Arial" w:cs="Arial"/>
          <w:b/>
          <w:bCs/>
          <w:sz w:val="22"/>
          <w:szCs w:val="22"/>
        </w:rPr>
        <w:t>Dr. Kelly Harding</w:t>
      </w:r>
      <w:r w:rsidR="0072652C">
        <w:rPr>
          <w:rFonts w:ascii="Arial" w:hAnsi="Arial" w:cs="Arial"/>
          <w:b/>
          <w:bCs/>
          <w:sz w:val="22"/>
          <w:szCs w:val="22"/>
          <w:vertAlign w:val="superscript"/>
        </w:rPr>
        <w:t>1,3</w:t>
      </w:r>
      <w:r w:rsidR="007A5C3D">
        <w:rPr>
          <w:rFonts w:ascii="Arial" w:hAnsi="Arial" w:cs="Arial"/>
          <w:b/>
          <w:bCs/>
          <w:sz w:val="22"/>
          <w:szCs w:val="22"/>
        </w:rPr>
        <w:t>, Dr. Shelley Watson</w:t>
      </w:r>
      <w:r w:rsidR="0072652C">
        <w:rPr>
          <w:rFonts w:ascii="Arial" w:hAnsi="Arial" w:cs="Arial"/>
          <w:b/>
          <w:bCs/>
          <w:sz w:val="22"/>
          <w:szCs w:val="22"/>
          <w:vertAlign w:val="superscript"/>
        </w:rPr>
        <w:t>1</w:t>
      </w:r>
      <w:r w:rsidR="00295D12">
        <w:rPr>
          <w:rFonts w:ascii="Arial" w:hAnsi="Arial" w:cs="Arial"/>
          <w:b/>
          <w:bCs/>
          <w:sz w:val="22"/>
          <w:szCs w:val="22"/>
          <w:vertAlign w:val="superscript"/>
        </w:rPr>
        <w:t>,2</w:t>
      </w:r>
    </w:p>
    <w:p w14:paraId="2B705EEC" w14:textId="6CB72E77" w:rsidR="00E5350C" w:rsidRDefault="0072652C" w:rsidP="0072652C">
      <w:pPr>
        <w:jc w:val="center"/>
        <w:rPr>
          <w:rFonts w:ascii="Arial" w:hAnsi="Arial" w:cs="Arial"/>
          <w:b/>
          <w:bCs/>
          <w:sz w:val="22"/>
          <w:szCs w:val="22"/>
        </w:rPr>
      </w:pPr>
      <w:r>
        <w:rPr>
          <w:rFonts w:ascii="Arial" w:hAnsi="Arial" w:cs="Arial"/>
          <w:b/>
          <w:bCs/>
          <w:sz w:val="22"/>
          <w:szCs w:val="22"/>
          <w:vertAlign w:val="superscript"/>
        </w:rPr>
        <w:t>1</w:t>
      </w:r>
      <w:r>
        <w:rPr>
          <w:rFonts w:ascii="Arial" w:hAnsi="Arial" w:cs="Arial"/>
          <w:b/>
          <w:bCs/>
          <w:sz w:val="22"/>
          <w:szCs w:val="22"/>
        </w:rPr>
        <w:t xml:space="preserve">Laurentian University, </w:t>
      </w:r>
      <w:r>
        <w:rPr>
          <w:rFonts w:ascii="Arial" w:hAnsi="Arial" w:cs="Arial"/>
          <w:b/>
          <w:bCs/>
          <w:sz w:val="22"/>
          <w:szCs w:val="22"/>
          <w:vertAlign w:val="superscript"/>
        </w:rPr>
        <w:t>2</w:t>
      </w:r>
      <w:r>
        <w:rPr>
          <w:rFonts w:ascii="Arial" w:hAnsi="Arial" w:cs="Arial"/>
          <w:b/>
          <w:bCs/>
          <w:sz w:val="22"/>
          <w:szCs w:val="22"/>
        </w:rPr>
        <w:t xml:space="preserve">School of Rural and Northern Health, </w:t>
      </w:r>
      <w:r>
        <w:rPr>
          <w:rFonts w:ascii="Arial" w:hAnsi="Arial" w:cs="Arial"/>
          <w:b/>
          <w:bCs/>
          <w:sz w:val="22"/>
          <w:szCs w:val="22"/>
          <w:vertAlign w:val="superscript"/>
        </w:rPr>
        <w:t>3</w:t>
      </w:r>
      <w:r>
        <w:rPr>
          <w:rFonts w:ascii="Arial" w:hAnsi="Arial" w:cs="Arial"/>
          <w:b/>
          <w:bCs/>
          <w:sz w:val="22"/>
          <w:szCs w:val="22"/>
        </w:rPr>
        <w:t xml:space="preserve">Department of Psychology </w:t>
      </w:r>
    </w:p>
    <w:p w14:paraId="19D94810" w14:textId="77777777" w:rsidR="0072652C" w:rsidRDefault="0072652C" w:rsidP="0072652C">
      <w:pPr>
        <w:rPr>
          <w:rFonts w:ascii="Arial" w:hAnsi="Arial" w:cs="Arial"/>
          <w:b/>
          <w:bCs/>
          <w:sz w:val="22"/>
          <w:szCs w:val="22"/>
        </w:rPr>
      </w:pPr>
    </w:p>
    <w:p w14:paraId="3FAE3F1E" w14:textId="77777777" w:rsidR="0072652C" w:rsidRDefault="0072652C" w:rsidP="0072652C">
      <w:pPr>
        <w:rPr>
          <w:rFonts w:ascii="Arial" w:hAnsi="Arial" w:cs="Arial"/>
          <w:b/>
          <w:bCs/>
          <w:sz w:val="22"/>
          <w:szCs w:val="22"/>
        </w:rPr>
      </w:pPr>
      <w:r>
        <w:rPr>
          <w:rFonts w:ascii="Arial" w:hAnsi="Arial" w:cs="Arial"/>
          <w:b/>
          <w:bCs/>
          <w:sz w:val="22"/>
          <w:szCs w:val="22"/>
        </w:rPr>
        <w:t>Correspondence:</w:t>
      </w:r>
    </w:p>
    <w:p w14:paraId="1AB8294F" w14:textId="77777777" w:rsidR="0072652C" w:rsidRPr="009F4FE4" w:rsidRDefault="0072652C" w:rsidP="0072652C">
      <w:pPr>
        <w:rPr>
          <w:rFonts w:ascii="Arial" w:eastAsia="Times New Roman" w:hAnsi="Arial" w:cs="Arial"/>
          <w:b/>
          <w:bCs/>
          <w:sz w:val="22"/>
          <w:szCs w:val="22"/>
        </w:rPr>
      </w:pPr>
    </w:p>
    <w:p w14:paraId="26157326" w14:textId="77777777" w:rsidR="0072652C" w:rsidRPr="009F4FE4" w:rsidRDefault="0072652C" w:rsidP="0072652C">
      <w:pPr>
        <w:rPr>
          <w:rFonts w:ascii="Arial" w:eastAsia="Times New Roman" w:hAnsi="Arial" w:cs="Arial"/>
          <w:sz w:val="22"/>
          <w:szCs w:val="22"/>
        </w:rPr>
      </w:pPr>
      <w:r w:rsidRPr="009F4FE4">
        <w:rPr>
          <w:rFonts w:ascii="Arial" w:eastAsia="Times New Roman" w:hAnsi="Arial" w:cs="Arial"/>
          <w:sz w:val="22"/>
          <w:szCs w:val="22"/>
        </w:rPr>
        <w:t>Contact Name: Taylor Watkins</w:t>
      </w:r>
    </w:p>
    <w:p w14:paraId="1FEF3C2B" w14:textId="77777777" w:rsidR="0072652C" w:rsidRPr="009F4FE4" w:rsidRDefault="0072652C" w:rsidP="0072652C">
      <w:pPr>
        <w:rPr>
          <w:rFonts w:ascii="Arial" w:eastAsia="Times New Roman" w:hAnsi="Arial" w:cs="Arial"/>
          <w:sz w:val="22"/>
          <w:szCs w:val="22"/>
        </w:rPr>
      </w:pPr>
      <w:r w:rsidRPr="009F4FE4">
        <w:rPr>
          <w:rFonts w:ascii="Arial" w:eastAsia="Times New Roman" w:hAnsi="Arial" w:cs="Arial"/>
          <w:sz w:val="22"/>
          <w:szCs w:val="22"/>
        </w:rPr>
        <w:t>Affiliation:</w:t>
      </w:r>
      <w:r>
        <w:rPr>
          <w:rFonts w:ascii="Arial" w:eastAsia="Times New Roman" w:hAnsi="Arial" w:cs="Arial"/>
          <w:sz w:val="22"/>
          <w:szCs w:val="22"/>
        </w:rPr>
        <w:t xml:space="preserve"> </w:t>
      </w:r>
      <w:r w:rsidRPr="009F4FE4">
        <w:rPr>
          <w:rFonts w:ascii="Arial" w:eastAsia="Times New Roman" w:hAnsi="Arial" w:cs="Arial"/>
          <w:sz w:val="22"/>
          <w:szCs w:val="22"/>
        </w:rPr>
        <w:t>Laurentian University</w:t>
      </w:r>
      <w:r>
        <w:rPr>
          <w:rFonts w:ascii="Arial" w:eastAsia="Times New Roman" w:hAnsi="Arial" w:cs="Arial"/>
          <w:sz w:val="22"/>
          <w:szCs w:val="22"/>
        </w:rPr>
        <w:t>, Sudbury Ontario</w:t>
      </w:r>
    </w:p>
    <w:p w14:paraId="37E3FC69" w14:textId="71D77FBB" w:rsidR="0072652C" w:rsidRDefault="0072652C" w:rsidP="0072652C">
      <w:pPr>
        <w:rPr>
          <w:rFonts w:ascii="Arial" w:eastAsia="Times New Roman" w:hAnsi="Arial" w:cs="Arial"/>
          <w:sz w:val="22"/>
          <w:szCs w:val="22"/>
        </w:rPr>
      </w:pPr>
      <w:r w:rsidRPr="009F4FE4">
        <w:rPr>
          <w:rFonts w:ascii="Arial" w:eastAsia="Times New Roman" w:hAnsi="Arial" w:cs="Arial"/>
          <w:sz w:val="22"/>
          <w:szCs w:val="22"/>
        </w:rPr>
        <w:t>Email Address</w:t>
      </w:r>
      <w:r w:rsidR="00AF4037">
        <w:rPr>
          <w:rFonts w:ascii="Arial" w:eastAsia="Times New Roman" w:hAnsi="Arial" w:cs="Arial"/>
          <w:sz w:val="22"/>
          <w:szCs w:val="22"/>
        </w:rPr>
        <w:t xml:space="preserve">: twatkins2@laurentian.ca </w:t>
      </w:r>
    </w:p>
    <w:p w14:paraId="40572A3A" w14:textId="77777777" w:rsidR="0072652C" w:rsidRDefault="0072652C" w:rsidP="0072652C">
      <w:pPr>
        <w:rPr>
          <w:rFonts w:ascii="Arial" w:eastAsia="Times New Roman" w:hAnsi="Arial" w:cs="Arial"/>
          <w:sz w:val="22"/>
          <w:szCs w:val="22"/>
        </w:rPr>
      </w:pPr>
    </w:p>
    <w:p w14:paraId="6AFBC3FE" w14:textId="77777777" w:rsidR="0072652C" w:rsidRDefault="0072652C" w:rsidP="0072652C">
      <w:pPr>
        <w:rPr>
          <w:rFonts w:ascii="Arial" w:eastAsia="Times New Roman" w:hAnsi="Arial" w:cs="Arial"/>
          <w:sz w:val="22"/>
          <w:szCs w:val="22"/>
        </w:rPr>
      </w:pPr>
      <w:r>
        <w:rPr>
          <w:rFonts w:ascii="Arial" w:eastAsia="Times New Roman" w:hAnsi="Arial" w:cs="Arial"/>
          <w:sz w:val="22"/>
          <w:szCs w:val="22"/>
        </w:rPr>
        <w:t xml:space="preserve">Contact Name: Dr. Kelly Harding </w:t>
      </w:r>
    </w:p>
    <w:p w14:paraId="579AC7B4" w14:textId="77777777" w:rsidR="0072652C" w:rsidRDefault="0072652C" w:rsidP="0072652C">
      <w:pPr>
        <w:rPr>
          <w:rFonts w:ascii="Arial" w:eastAsia="Times New Roman" w:hAnsi="Arial" w:cs="Arial"/>
          <w:sz w:val="22"/>
          <w:szCs w:val="22"/>
        </w:rPr>
      </w:pPr>
      <w:r>
        <w:rPr>
          <w:rFonts w:ascii="Arial" w:eastAsia="Times New Roman" w:hAnsi="Arial" w:cs="Arial"/>
          <w:sz w:val="22"/>
          <w:szCs w:val="22"/>
        </w:rPr>
        <w:t>Affiliation: Laurentian University, Sudbury Ontario</w:t>
      </w:r>
    </w:p>
    <w:p w14:paraId="67EC3BE6" w14:textId="77777777" w:rsidR="0072652C" w:rsidRPr="007A5C3D" w:rsidRDefault="0072652C" w:rsidP="0072652C">
      <w:pPr>
        <w:rPr>
          <w:rFonts w:ascii="Arial" w:eastAsia="Times New Roman" w:hAnsi="Arial" w:cs="Arial"/>
          <w:color w:val="000000" w:themeColor="text1"/>
          <w:sz w:val="22"/>
          <w:szCs w:val="22"/>
        </w:rPr>
      </w:pPr>
      <w:r>
        <w:rPr>
          <w:rFonts w:ascii="Arial" w:eastAsia="Times New Roman" w:hAnsi="Arial" w:cs="Arial"/>
          <w:sz w:val="22"/>
          <w:szCs w:val="22"/>
        </w:rPr>
        <w:t xml:space="preserve">Email Address: </w:t>
      </w:r>
      <w:hyperlink r:id="rId4" w:history="1">
        <w:r w:rsidRPr="007A5C3D">
          <w:rPr>
            <w:rStyle w:val="Hyperlink"/>
            <w:rFonts w:ascii="Arial" w:eastAsia="Times New Roman" w:hAnsi="Arial" w:cs="Arial"/>
            <w:color w:val="000000" w:themeColor="text1"/>
            <w:sz w:val="22"/>
            <w:szCs w:val="22"/>
            <w:u w:val="none"/>
          </w:rPr>
          <w:t>kharding@laurentain.ca</w:t>
        </w:r>
      </w:hyperlink>
      <w:r w:rsidRPr="007A5C3D">
        <w:rPr>
          <w:rFonts w:ascii="Arial" w:eastAsia="Times New Roman" w:hAnsi="Arial" w:cs="Arial"/>
          <w:color w:val="000000" w:themeColor="text1"/>
          <w:sz w:val="22"/>
          <w:szCs w:val="22"/>
        </w:rPr>
        <w:t xml:space="preserve"> </w:t>
      </w:r>
    </w:p>
    <w:p w14:paraId="6CC2DBE4" w14:textId="77777777" w:rsidR="0072652C" w:rsidRDefault="0072652C" w:rsidP="0072652C">
      <w:pPr>
        <w:rPr>
          <w:rFonts w:ascii="Arial" w:eastAsia="Times New Roman" w:hAnsi="Arial" w:cs="Arial"/>
          <w:sz w:val="22"/>
          <w:szCs w:val="22"/>
        </w:rPr>
      </w:pPr>
    </w:p>
    <w:p w14:paraId="0A7AA4E7" w14:textId="77777777" w:rsidR="0072652C" w:rsidRDefault="0072652C" w:rsidP="0072652C">
      <w:pPr>
        <w:rPr>
          <w:rFonts w:ascii="Arial" w:eastAsia="Times New Roman" w:hAnsi="Arial" w:cs="Arial"/>
          <w:sz w:val="22"/>
          <w:szCs w:val="22"/>
        </w:rPr>
      </w:pPr>
      <w:r>
        <w:rPr>
          <w:rFonts w:ascii="Arial" w:eastAsia="Times New Roman" w:hAnsi="Arial" w:cs="Arial"/>
          <w:sz w:val="22"/>
          <w:szCs w:val="22"/>
        </w:rPr>
        <w:t xml:space="preserve">Contact Name: Dr. Shelley Watson </w:t>
      </w:r>
    </w:p>
    <w:p w14:paraId="1E14FB20" w14:textId="77777777" w:rsidR="0072652C" w:rsidRDefault="0072652C" w:rsidP="0072652C">
      <w:pPr>
        <w:rPr>
          <w:rFonts w:ascii="Arial" w:eastAsia="Times New Roman" w:hAnsi="Arial" w:cs="Arial"/>
          <w:sz w:val="22"/>
          <w:szCs w:val="22"/>
        </w:rPr>
      </w:pPr>
      <w:r>
        <w:rPr>
          <w:rFonts w:ascii="Arial" w:eastAsia="Times New Roman" w:hAnsi="Arial" w:cs="Arial"/>
          <w:sz w:val="22"/>
          <w:szCs w:val="22"/>
        </w:rPr>
        <w:t>Affiliation: Laurentian University, Sudbury Ontario</w:t>
      </w:r>
    </w:p>
    <w:p w14:paraId="25F2BFDC" w14:textId="77777777" w:rsidR="0072652C" w:rsidRPr="009F4FE4" w:rsidRDefault="0072652C" w:rsidP="0072652C">
      <w:pPr>
        <w:rPr>
          <w:rFonts w:ascii="Arial" w:eastAsia="Times New Roman" w:hAnsi="Arial" w:cs="Arial"/>
          <w:sz w:val="22"/>
          <w:szCs w:val="22"/>
        </w:rPr>
      </w:pPr>
      <w:r>
        <w:rPr>
          <w:rFonts w:ascii="Arial" w:eastAsia="Times New Roman" w:hAnsi="Arial" w:cs="Arial"/>
          <w:sz w:val="22"/>
          <w:szCs w:val="22"/>
        </w:rPr>
        <w:t xml:space="preserve">Email Address: </w:t>
      </w:r>
      <w:hyperlink r:id="rId5" w:history="1">
        <w:r w:rsidRPr="007A5C3D">
          <w:rPr>
            <w:rStyle w:val="Hyperlink"/>
            <w:rFonts w:ascii="Arial" w:eastAsia="Times New Roman" w:hAnsi="Arial" w:cs="Arial"/>
            <w:color w:val="000000" w:themeColor="text1"/>
            <w:sz w:val="22"/>
            <w:szCs w:val="22"/>
            <w:u w:val="none"/>
          </w:rPr>
          <w:t>swatson@laurentian.ca</w:t>
        </w:r>
      </w:hyperlink>
      <w:r w:rsidRPr="007A5C3D">
        <w:rPr>
          <w:rFonts w:ascii="Arial" w:eastAsia="Times New Roman" w:hAnsi="Arial" w:cs="Arial"/>
          <w:color w:val="000000" w:themeColor="text1"/>
          <w:sz w:val="22"/>
          <w:szCs w:val="22"/>
        </w:rPr>
        <w:t xml:space="preserve"> </w:t>
      </w:r>
    </w:p>
    <w:p w14:paraId="591F1E46" w14:textId="77777777" w:rsidR="0072652C" w:rsidRDefault="0072652C" w:rsidP="00583904">
      <w:pPr>
        <w:rPr>
          <w:rFonts w:ascii="Arial" w:hAnsi="Arial" w:cs="Arial"/>
          <w:sz w:val="22"/>
          <w:szCs w:val="22"/>
        </w:rPr>
      </w:pPr>
    </w:p>
    <w:p w14:paraId="1F74EFE9" w14:textId="658950CF" w:rsidR="00594997" w:rsidRPr="00326064" w:rsidRDefault="00E5350C" w:rsidP="00594997">
      <w:pPr>
        <w:rPr>
          <w:rFonts w:ascii="Arial" w:eastAsia="Times New Roman" w:hAnsi="Arial" w:cs="Arial"/>
          <w:color w:val="0E101A"/>
          <w:sz w:val="22"/>
          <w:szCs w:val="22"/>
        </w:rPr>
      </w:pPr>
      <w:r w:rsidRPr="007E7E92">
        <w:rPr>
          <w:rFonts w:ascii="Arial" w:eastAsia="Times New Roman" w:hAnsi="Arial" w:cs="Arial"/>
          <w:b/>
          <w:bCs/>
          <w:color w:val="0E101A"/>
          <w:sz w:val="22"/>
          <w:szCs w:val="22"/>
        </w:rPr>
        <w:t>Objective:</w:t>
      </w:r>
      <w:r w:rsidRPr="00E072B5">
        <w:rPr>
          <w:rFonts w:ascii="Arial" w:eastAsia="Times New Roman" w:hAnsi="Arial" w:cs="Arial"/>
          <w:color w:val="0E101A"/>
          <w:sz w:val="22"/>
          <w:szCs w:val="22"/>
        </w:rPr>
        <w:t> </w:t>
      </w:r>
      <w:r w:rsidR="008C3FD1" w:rsidRPr="008C3FD1">
        <w:rPr>
          <w:rFonts w:ascii="Arial" w:eastAsia="Times New Roman" w:hAnsi="Arial" w:cs="Arial"/>
          <w:color w:val="0E101A"/>
          <w:sz w:val="22"/>
          <w:szCs w:val="22"/>
        </w:rPr>
        <w:t xml:space="preserve">Fetal Alcohol Spectrum Disorder (FASD) is a diagnostic term used to describe the lifelong impacts on fetal development as a result of alcohol </w:t>
      </w:r>
      <w:r w:rsidR="00F53E8B">
        <w:rPr>
          <w:rFonts w:ascii="Arial" w:eastAsia="Times New Roman" w:hAnsi="Arial" w:cs="Arial"/>
          <w:color w:val="0E101A"/>
          <w:sz w:val="22"/>
          <w:szCs w:val="22"/>
        </w:rPr>
        <w:t xml:space="preserve">use </w:t>
      </w:r>
      <w:r w:rsidR="008C3FD1" w:rsidRPr="008C3FD1">
        <w:rPr>
          <w:rFonts w:ascii="Arial" w:eastAsia="Times New Roman" w:hAnsi="Arial" w:cs="Arial"/>
          <w:color w:val="0E101A"/>
          <w:sz w:val="22"/>
          <w:szCs w:val="22"/>
        </w:rPr>
        <w:t xml:space="preserve">during pregnancy. Alcohol use during pregnancy </w:t>
      </w:r>
      <w:r w:rsidR="00F53E8B">
        <w:rPr>
          <w:rFonts w:ascii="Arial" w:eastAsia="Times New Roman" w:hAnsi="Arial" w:cs="Arial"/>
          <w:color w:val="0E101A"/>
          <w:sz w:val="22"/>
          <w:szCs w:val="22"/>
        </w:rPr>
        <w:t xml:space="preserve">is </w:t>
      </w:r>
      <w:r w:rsidR="008C3FD1" w:rsidRPr="008C3FD1">
        <w:rPr>
          <w:rFonts w:ascii="Arial" w:eastAsia="Times New Roman" w:hAnsi="Arial" w:cs="Arial"/>
          <w:color w:val="0E101A"/>
          <w:sz w:val="22"/>
          <w:szCs w:val="22"/>
        </w:rPr>
        <w:t>a significant public health concern as 10 to 15% of Canadian women report consuming alcohol during</w:t>
      </w:r>
      <w:r w:rsidR="005660B5">
        <w:rPr>
          <w:rFonts w:ascii="Arial" w:eastAsia="Times New Roman" w:hAnsi="Arial" w:cs="Arial"/>
          <w:color w:val="0E101A"/>
          <w:sz w:val="22"/>
          <w:szCs w:val="22"/>
        </w:rPr>
        <w:t xml:space="preserve"> pregnancy</w:t>
      </w:r>
      <w:r w:rsidR="008C3FD1" w:rsidRPr="008C3FD1">
        <w:rPr>
          <w:rFonts w:ascii="Arial" w:eastAsia="Times New Roman" w:hAnsi="Arial" w:cs="Arial"/>
          <w:color w:val="0E101A"/>
          <w:sz w:val="22"/>
          <w:szCs w:val="22"/>
        </w:rPr>
        <w:t xml:space="preserve">, and FASD impacts approximately 4% of the Canadian population. Pregnancy is a period when women are more likely to adopt healthier behaviours to manifest positive outcomes for themselves and their children. Thus, improving current educational and FASD prevention </w:t>
      </w:r>
      <w:r w:rsidR="00F53E8B">
        <w:rPr>
          <w:rFonts w:ascii="Arial" w:eastAsia="Times New Roman" w:hAnsi="Arial" w:cs="Arial"/>
          <w:color w:val="0E101A"/>
          <w:sz w:val="22"/>
          <w:szCs w:val="22"/>
        </w:rPr>
        <w:t xml:space="preserve">initiatives </w:t>
      </w:r>
      <w:r w:rsidR="008C3FD1" w:rsidRPr="008C3FD1">
        <w:rPr>
          <w:rFonts w:ascii="Arial" w:eastAsia="Times New Roman" w:hAnsi="Arial" w:cs="Arial"/>
          <w:color w:val="0E101A"/>
          <w:sz w:val="22"/>
          <w:szCs w:val="22"/>
        </w:rPr>
        <w:t xml:space="preserve">can help reduce the risk of alcohol use during pregnancy and FASD as a potential consequence. Therefore, the </w:t>
      </w:r>
      <w:r w:rsidR="00B435B6">
        <w:rPr>
          <w:rFonts w:ascii="Arial" w:eastAsia="Times New Roman" w:hAnsi="Arial" w:cs="Arial"/>
          <w:color w:val="0E101A"/>
          <w:sz w:val="22"/>
          <w:szCs w:val="22"/>
        </w:rPr>
        <w:t xml:space="preserve">objectives </w:t>
      </w:r>
      <w:r w:rsidR="008C3FD1" w:rsidRPr="008C3FD1">
        <w:rPr>
          <w:rFonts w:ascii="Arial" w:eastAsia="Times New Roman" w:hAnsi="Arial" w:cs="Arial"/>
          <w:color w:val="0E101A"/>
          <w:sz w:val="22"/>
          <w:szCs w:val="22"/>
        </w:rPr>
        <w:t xml:space="preserve">of this study are three-fold: (1) to explore pregnant and postpartum women’s attitudes about alcohol use during pregnancy; (2) to understand pregnant and postpartum women’s perspectives regarding existing FASD prevention campaigns; and (3) to generate recommendations from these women </w:t>
      </w:r>
      <w:r w:rsidR="005660B5">
        <w:rPr>
          <w:rFonts w:ascii="Arial" w:eastAsia="Times New Roman" w:hAnsi="Arial" w:cs="Arial"/>
          <w:color w:val="0E101A"/>
          <w:sz w:val="22"/>
          <w:szCs w:val="22"/>
        </w:rPr>
        <w:t xml:space="preserve">to </w:t>
      </w:r>
      <w:r w:rsidR="008C3FD1" w:rsidRPr="008C3FD1">
        <w:rPr>
          <w:rFonts w:ascii="Arial" w:eastAsia="Times New Roman" w:hAnsi="Arial" w:cs="Arial"/>
          <w:color w:val="0E101A"/>
          <w:sz w:val="22"/>
          <w:szCs w:val="22"/>
        </w:rPr>
        <w:t>infor</w:t>
      </w:r>
      <w:r w:rsidR="005660B5">
        <w:rPr>
          <w:rFonts w:ascii="Arial" w:eastAsia="Times New Roman" w:hAnsi="Arial" w:cs="Arial"/>
          <w:color w:val="0E101A"/>
          <w:sz w:val="22"/>
          <w:szCs w:val="22"/>
        </w:rPr>
        <w:t>m</w:t>
      </w:r>
      <w:r w:rsidR="008C3FD1" w:rsidRPr="008C3FD1">
        <w:rPr>
          <w:rFonts w:ascii="Arial" w:eastAsia="Times New Roman" w:hAnsi="Arial" w:cs="Arial"/>
          <w:color w:val="0E101A"/>
          <w:sz w:val="22"/>
          <w:szCs w:val="22"/>
        </w:rPr>
        <w:t xml:space="preserve"> non-stigmatizing FASD prevention </w:t>
      </w:r>
      <w:r w:rsidR="005660B5">
        <w:rPr>
          <w:rFonts w:ascii="Arial" w:eastAsia="Times New Roman" w:hAnsi="Arial" w:cs="Arial"/>
          <w:color w:val="0E101A"/>
          <w:sz w:val="22"/>
          <w:szCs w:val="22"/>
        </w:rPr>
        <w:t xml:space="preserve">approaches </w:t>
      </w:r>
      <w:r w:rsidR="008C3FD1" w:rsidRPr="008C3FD1">
        <w:rPr>
          <w:rFonts w:ascii="Arial" w:eastAsia="Times New Roman" w:hAnsi="Arial" w:cs="Arial"/>
          <w:color w:val="0E101A"/>
          <w:sz w:val="22"/>
          <w:szCs w:val="22"/>
        </w:rPr>
        <w:t>in Northeastern Ontario</w:t>
      </w:r>
      <w:r w:rsidR="008C3FD1">
        <w:rPr>
          <w:rFonts w:ascii="Arial" w:eastAsia="Times New Roman" w:hAnsi="Arial" w:cs="Arial"/>
          <w:color w:val="0E101A"/>
          <w:sz w:val="22"/>
          <w:szCs w:val="22"/>
        </w:rPr>
        <w:t xml:space="preserve">. </w:t>
      </w:r>
    </w:p>
    <w:p w14:paraId="436CF134" w14:textId="77777777" w:rsidR="00653F1A" w:rsidRDefault="00653F1A" w:rsidP="00583904">
      <w:pPr>
        <w:rPr>
          <w:rFonts w:ascii="Arial" w:eastAsia="Times New Roman" w:hAnsi="Arial" w:cs="Arial"/>
          <w:color w:val="0E101A"/>
          <w:sz w:val="22"/>
          <w:szCs w:val="22"/>
        </w:rPr>
      </w:pPr>
    </w:p>
    <w:p w14:paraId="06C57C9F" w14:textId="1B941667" w:rsidR="00DA75C0" w:rsidRPr="00F32644" w:rsidRDefault="00E5350C" w:rsidP="00DA75C0">
      <w:pPr>
        <w:rPr>
          <w:rFonts w:ascii="Arial" w:hAnsi="Arial" w:cs="Arial"/>
          <w:sz w:val="22"/>
          <w:szCs w:val="22"/>
        </w:rPr>
      </w:pPr>
      <w:r w:rsidRPr="007E7E92">
        <w:rPr>
          <w:rFonts w:ascii="Arial" w:eastAsia="Times New Roman" w:hAnsi="Arial" w:cs="Arial"/>
          <w:b/>
          <w:bCs/>
          <w:color w:val="0E101A"/>
          <w:sz w:val="22"/>
          <w:szCs w:val="22"/>
        </w:rPr>
        <w:t>Methods:</w:t>
      </w:r>
      <w:r w:rsidRPr="00E072B5">
        <w:rPr>
          <w:rFonts w:ascii="Arial" w:eastAsia="Times New Roman" w:hAnsi="Arial" w:cs="Arial"/>
          <w:color w:val="0E101A"/>
          <w:sz w:val="22"/>
          <w:szCs w:val="22"/>
        </w:rPr>
        <w:t> </w:t>
      </w:r>
      <w:r w:rsidR="00CC58CF" w:rsidRPr="00CC58CF">
        <w:rPr>
          <w:rFonts w:ascii="Arial" w:eastAsia="Times New Roman" w:hAnsi="Arial" w:cs="Arial"/>
          <w:color w:val="0E101A"/>
          <w:sz w:val="22"/>
          <w:szCs w:val="22"/>
        </w:rPr>
        <w:t>Using a basic qualitative approach (Merriam &amp; Tisdell, 2016), this study will employ semi-structured focus group</w:t>
      </w:r>
      <w:r w:rsidR="00B435B6">
        <w:rPr>
          <w:rFonts w:ascii="Arial" w:eastAsia="Times New Roman" w:hAnsi="Arial" w:cs="Arial"/>
          <w:color w:val="0E101A"/>
          <w:sz w:val="22"/>
          <w:szCs w:val="22"/>
        </w:rPr>
        <w:t xml:space="preserve"> interviews</w:t>
      </w:r>
      <w:r w:rsidR="00CC58CF" w:rsidRPr="00CC58CF">
        <w:rPr>
          <w:rFonts w:ascii="Arial" w:eastAsia="Times New Roman" w:hAnsi="Arial" w:cs="Arial"/>
          <w:color w:val="0E101A"/>
          <w:sz w:val="22"/>
          <w:szCs w:val="22"/>
        </w:rPr>
        <w:t xml:space="preserve">. </w:t>
      </w:r>
      <w:r w:rsidR="00326064">
        <w:rPr>
          <w:rFonts w:ascii="Arial" w:eastAsia="Times New Roman" w:hAnsi="Arial" w:cs="Arial"/>
          <w:color w:val="0E101A"/>
          <w:sz w:val="22"/>
          <w:szCs w:val="22"/>
        </w:rPr>
        <w:t xml:space="preserve">Overall, </w:t>
      </w:r>
      <w:r w:rsidR="00CC58CF" w:rsidRPr="00CC58CF">
        <w:rPr>
          <w:rFonts w:ascii="Arial" w:eastAsia="Times New Roman" w:hAnsi="Arial" w:cs="Arial"/>
          <w:color w:val="0E101A"/>
          <w:sz w:val="22"/>
          <w:szCs w:val="22"/>
        </w:rPr>
        <w:t>30 pregnant women and new mothers across the Sudbury and Manitoulin regions of Northeastern Ontario, between the ages of 17 and 45, will be recruited to participate.</w:t>
      </w:r>
      <w:r w:rsidR="00326064">
        <w:rPr>
          <w:rFonts w:ascii="Arial" w:eastAsia="Times New Roman" w:hAnsi="Arial" w:cs="Arial"/>
          <w:color w:val="0E101A"/>
          <w:sz w:val="22"/>
          <w:szCs w:val="22"/>
        </w:rPr>
        <w:t xml:space="preserve"> </w:t>
      </w:r>
      <w:r w:rsidR="00326064" w:rsidRPr="00326064">
        <w:rPr>
          <w:rFonts w:ascii="Arial" w:hAnsi="Arial" w:cs="Arial"/>
          <w:sz w:val="22"/>
          <w:szCs w:val="22"/>
        </w:rPr>
        <w:t>Participants will be randomly assigned to focus groups, lasting approximately 60 to 90 minutes and consist of 5-8 participants</w:t>
      </w:r>
      <w:r w:rsidR="00CC58CF" w:rsidRPr="00326064">
        <w:rPr>
          <w:rFonts w:ascii="Arial" w:eastAsia="Times New Roman" w:hAnsi="Arial" w:cs="Arial"/>
          <w:color w:val="0E101A"/>
          <w:sz w:val="22"/>
          <w:szCs w:val="22"/>
        </w:rPr>
        <w:t>.</w:t>
      </w:r>
      <w:r w:rsidR="00CC58CF" w:rsidRPr="00CC58CF">
        <w:rPr>
          <w:rFonts w:ascii="Arial" w:eastAsia="Times New Roman" w:hAnsi="Arial" w:cs="Arial"/>
          <w:color w:val="0E101A"/>
          <w:sz w:val="22"/>
          <w:szCs w:val="22"/>
        </w:rPr>
        <w:t xml:space="preserve"> Participants will be shown ten images of existing FASD prevention campaigns to facilitate discussion on existing Level 1 FASD prevention efforts and alcohol use during pregnancy. Participants will be asked semi-structured questions to </w:t>
      </w:r>
      <w:r w:rsidR="00F53E8B">
        <w:rPr>
          <w:rFonts w:ascii="Arial" w:eastAsia="Times New Roman" w:hAnsi="Arial" w:cs="Arial"/>
          <w:color w:val="0E101A"/>
          <w:sz w:val="22"/>
          <w:szCs w:val="22"/>
        </w:rPr>
        <w:t xml:space="preserve">understand </w:t>
      </w:r>
      <w:r w:rsidR="00CC58CF" w:rsidRPr="00CC58CF">
        <w:rPr>
          <w:rFonts w:ascii="Arial" w:eastAsia="Times New Roman" w:hAnsi="Arial" w:cs="Arial"/>
          <w:color w:val="0E101A"/>
          <w:sz w:val="22"/>
          <w:szCs w:val="22"/>
        </w:rPr>
        <w:t>their attitude</w:t>
      </w:r>
      <w:r w:rsidR="005660B5">
        <w:rPr>
          <w:rFonts w:ascii="Arial" w:eastAsia="Times New Roman" w:hAnsi="Arial" w:cs="Arial"/>
          <w:color w:val="0E101A"/>
          <w:sz w:val="22"/>
          <w:szCs w:val="22"/>
        </w:rPr>
        <w:t>s</w:t>
      </w:r>
      <w:r w:rsidR="00CC58CF" w:rsidRPr="00CC58CF">
        <w:rPr>
          <w:rFonts w:ascii="Arial" w:eastAsia="Times New Roman" w:hAnsi="Arial" w:cs="Arial"/>
          <w:color w:val="0E101A"/>
          <w:sz w:val="22"/>
          <w:szCs w:val="22"/>
        </w:rPr>
        <w:t>, perspective</w:t>
      </w:r>
      <w:r w:rsidR="005660B5">
        <w:rPr>
          <w:rFonts w:ascii="Arial" w:eastAsia="Times New Roman" w:hAnsi="Arial" w:cs="Arial"/>
          <w:color w:val="0E101A"/>
          <w:sz w:val="22"/>
          <w:szCs w:val="22"/>
        </w:rPr>
        <w:t>s</w:t>
      </w:r>
      <w:r w:rsidR="00CC58CF" w:rsidRPr="00CC58CF">
        <w:rPr>
          <w:rFonts w:ascii="Arial" w:eastAsia="Times New Roman" w:hAnsi="Arial" w:cs="Arial"/>
          <w:color w:val="0E101A"/>
          <w:sz w:val="22"/>
          <w:szCs w:val="22"/>
        </w:rPr>
        <w:t>, and opinions regarding the messaging and imagery of the displayed FASD prevention campaigns. Data from this study will be analyzed using Braun and Clarke’s (2019) reflexive thematic analysis approach to generate salient themes from the participants’ responses.</w:t>
      </w:r>
    </w:p>
    <w:p w14:paraId="2326CED9" w14:textId="77777777" w:rsidR="00DA75C0" w:rsidRDefault="00DA75C0" w:rsidP="00583904">
      <w:pPr>
        <w:rPr>
          <w:rFonts w:ascii="Arial" w:eastAsia="Times New Roman" w:hAnsi="Arial" w:cs="Arial"/>
          <w:b/>
          <w:bCs/>
          <w:color w:val="0E101A"/>
          <w:sz w:val="22"/>
          <w:szCs w:val="22"/>
        </w:rPr>
      </w:pPr>
    </w:p>
    <w:p w14:paraId="3A7F6F34" w14:textId="3B9353AA" w:rsidR="006A1B3E" w:rsidRPr="004A1209" w:rsidRDefault="00E5350C" w:rsidP="006A1B3E">
      <w:pPr>
        <w:rPr>
          <w:rFonts w:ascii="Arial" w:eastAsia="Times New Roman" w:hAnsi="Arial" w:cs="Arial"/>
          <w:color w:val="0E101A"/>
          <w:sz w:val="22"/>
          <w:szCs w:val="22"/>
        </w:rPr>
      </w:pPr>
      <w:r w:rsidRPr="007E7E92">
        <w:rPr>
          <w:rFonts w:ascii="Arial" w:eastAsia="Times New Roman" w:hAnsi="Arial" w:cs="Arial"/>
          <w:b/>
          <w:bCs/>
          <w:color w:val="0E101A"/>
          <w:sz w:val="22"/>
          <w:szCs w:val="22"/>
        </w:rPr>
        <w:t>Results:</w:t>
      </w:r>
      <w:r w:rsidRPr="00E072B5">
        <w:rPr>
          <w:rFonts w:ascii="Arial" w:eastAsia="Times New Roman" w:hAnsi="Arial" w:cs="Arial"/>
          <w:color w:val="0E101A"/>
          <w:sz w:val="22"/>
          <w:szCs w:val="22"/>
        </w:rPr>
        <w:t> </w:t>
      </w:r>
      <w:r w:rsidR="00DA75C0">
        <w:rPr>
          <w:rFonts w:ascii="Arial" w:eastAsia="Times New Roman" w:hAnsi="Arial" w:cs="Arial"/>
          <w:color w:val="0E101A"/>
          <w:sz w:val="22"/>
          <w:szCs w:val="22"/>
        </w:rPr>
        <w:t xml:space="preserve">At the time of </w:t>
      </w:r>
      <w:r w:rsidR="008D3853">
        <w:rPr>
          <w:rFonts w:ascii="Arial" w:eastAsia="Times New Roman" w:hAnsi="Arial" w:cs="Arial"/>
          <w:color w:val="0E101A"/>
          <w:sz w:val="22"/>
          <w:szCs w:val="22"/>
        </w:rPr>
        <w:t xml:space="preserve">the abstract </w:t>
      </w:r>
      <w:r w:rsidR="00DA75C0">
        <w:rPr>
          <w:rFonts w:ascii="Arial" w:eastAsia="Times New Roman" w:hAnsi="Arial" w:cs="Arial"/>
          <w:color w:val="0E101A"/>
          <w:sz w:val="22"/>
          <w:szCs w:val="22"/>
        </w:rPr>
        <w:t>submission, the data collection has not commenced.</w:t>
      </w:r>
    </w:p>
    <w:p w14:paraId="397DD19D" w14:textId="77777777" w:rsidR="00326064" w:rsidRDefault="00326064" w:rsidP="006A1B3E">
      <w:pPr>
        <w:rPr>
          <w:rFonts w:ascii="Arial" w:eastAsia="Times New Roman" w:hAnsi="Arial" w:cs="Arial"/>
          <w:b/>
          <w:bCs/>
          <w:color w:val="0E101A"/>
          <w:sz w:val="22"/>
          <w:szCs w:val="22"/>
        </w:rPr>
      </w:pPr>
    </w:p>
    <w:p w14:paraId="558578E0" w14:textId="58131248" w:rsidR="00DA75C0" w:rsidRPr="00583904" w:rsidRDefault="00E5350C" w:rsidP="00583904">
      <w:pPr>
        <w:rPr>
          <w:rFonts w:ascii="Arial" w:hAnsi="Arial" w:cs="Arial"/>
          <w:sz w:val="22"/>
          <w:szCs w:val="22"/>
        </w:rPr>
      </w:pPr>
      <w:r w:rsidRPr="007E7E92">
        <w:rPr>
          <w:rFonts w:ascii="Arial" w:eastAsia="Times New Roman" w:hAnsi="Arial" w:cs="Arial"/>
          <w:b/>
          <w:bCs/>
          <w:color w:val="0E101A"/>
          <w:sz w:val="22"/>
          <w:szCs w:val="22"/>
        </w:rPr>
        <w:t>Discussion:</w:t>
      </w:r>
      <w:r w:rsidRPr="00E072B5">
        <w:rPr>
          <w:rFonts w:ascii="Arial" w:eastAsia="Times New Roman" w:hAnsi="Arial" w:cs="Arial"/>
          <w:color w:val="0E101A"/>
          <w:sz w:val="22"/>
          <w:szCs w:val="22"/>
        </w:rPr>
        <w:t> </w:t>
      </w:r>
      <w:r w:rsidR="00B435B6" w:rsidRPr="00B435B6">
        <w:rPr>
          <w:rFonts w:ascii="Arial" w:eastAsia="Times New Roman" w:hAnsi="Arial" w:cs="Arial"/>
          <w:color w:val="0E101A"/>
          <w:sz w:val="22"/>
          <w:szCs w:val="22"/>
        </w:rPr>
        <w:t xml:space="preserve">FASD prevention efforts have been heavily criticized for their harmful and stigmatizing nature as emotional aspects of fear, guilt, and shock have been profoundly relied </w:t>
      </w:r>
      <w:r w:rsidR="00B435B6" w:rsidRPr="00B435B6">
        <w:rPr>
          <w:rFonts w:ascii="Arial" w:eastAsia="Times New Roman" w:hAnsi="Arial" w:cs="Arial"/>
          <w:color w:val="0E101A"/>
          <w:sz w:val="22"/>
          <w:szCs w:val="22"/>
        </w:rPr>
        <w:lastRenderedPageBreak/>
        <w:t>on to discourage women from consuming alcohol during pregnancy. Consequently, women may be reluctant to disclose information about their alcohol use. In the Sudbury and Manitoulin regions of Northeastern Ontario, reported rates of alcohol consumption during pregnancy are substantially lower compared to the Canadian national average (i.e., 2.2% compared to 10</w:t>
      </w:r>
      <w:r w:rsidR="00D62312">
        <w:rPr>
          <w:rFonts w:ascii="Arial" w:eastAsia="Times New Roman" w:hAnsi="Arial" w:cs="Arial"/>
          <w:color w:val="0E101A"/>
          <w:sz w:val="22"/>
          <w:szCs w:val="22"/>
        </w:rPr>
        <w:t xml:space="preserve"> to 15%</w:t>
      </w:r>
      <w:r w:rsidR="00B435B6" w:rsidRPr="00B435B6">
        <w:rPr>
          <w:rFonts w:ascii="Arial" w:eastAsia="Times New Roman" w:hAnsi="Arial" w:cs="Arial"/>
          <w:color w:val="0E101A"/>
          <w:sz w:val="22"/>
          <w:szCs w:val="22"/>
        </w:rPr>
        <w:t xml:space="preserve">). The considerable discrepancy may result from the stigmatizing nature surrounding FASD, thereby causing women to under-report their alcohol use. Despite </w:t>
      </w:r>
      <w:r w:rsidR="004130E3">
        <w:rPr>
          <w:rFonts w:ascii="Arial" w:eastAsia="Times New Roman" w:hAnsi="Arial" w:cs="Arial"/>
          <w:color w:val="0E101A"/>
          <w:sz w:val="22"/>
          <w:szCs w:val="22"/>
        </w:rPr>
        <w:t xml:space="preserve">alcohol use during pregnancy </w:t>
      </w:r>
      <w:r w:rsidR="00B435B6" w:rsidRPr="00B435B6">
        <w:rPr>
          <w:rFonts w:ascii="Arial" w:eastAsia="Times New Roman" w:hAnsi="Arial" w:cs="Arial"/>
          <w:color w:val="0E101A"/>
          <w:sz w:val="22"/>
          <w:szCs w:val="22"/>
        </w:rPr>
        <w:t xml:space="preserve">being a concern within the province of Ontario, prevalence rates of </w:t>
      </w:r>
      <w:r w:rsidR="00215667">
        <w:rPr>
          <w:rFonts w:ascii="Arial" w:eastAsia="Times New Roman" w:hAnsi="Arial" w:cs="Arial"/>
          <w:color w:val="0E101A"/>
          <w:sz w:val="22"/>
          <w:szCs w:val="22"/>
        </w:rPr>
        <w:t xml:space="preserve">gestational alcohol use </w:t>
      </w:r>
      <w:r w:rsidR="00B435B6" w:rsidRPr="00B435B6">
        <w:rPr>
          <w:rFonts w:ascii="Arial" w:eastAsia="Times New Roman" w:hAnsi="Arial" w:cs="Arial"/>
          <w:color w:val="0E101A"/>
          <w:sz w:val="22"/>
          <w:szCs w:val="22"/>
        </w:rPr>
        <w:t xml:space="preserve">and FASD among rural, remote, and northern communities are suggested as being a progressively growing concern. Hence, suggesting that women of childbearing age in the Sudbury and Manitoulin regions may be more susceptible to alcohol-exposed pregnancies. Nevertheless, this study will contribute to the growing discourse on the need to develop FASD prevention campaigns at the community level, help improve educational initiatives and foster a supportive environment for pregnant women and new mothers disclosing information about alcohol use during pregnancy.  </w:t>
      </w:r>
    </w:p>
    <w:sectPr w:rsidR="00DA75C0" w:rsidRPr="005839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04"/>
    <w:rsid w:val="00215667"/>
    <w:rsid w:val="00227E30"/>
    <w:rsid w:val="00295D12"/>
    <w:rsid w:val="00297DB4"/>
    <w:rsid w:val="002C61AB"/>
    <w:rsid w:val="00326064"/>
    <w:rsid w:val="003F7EF6"/>
    <w:rsid w:val="004130E3"/>
    <w:rsid w:val="00465C81"/>
    <w:rsid w:val="004A1209"/>
    <w:rsid w:val="005178E3"/>
    <w:rsid w:val="00517B31"/>
    <w:rsid w:val="005660B5"/>
    <w:rsid w:val="00566BD2"/>
    <w:rsid w:val="00583904"/>
    <w:rsid w:val="00594997"/>
    <w:rsid w:val="005E6BFC"/>
    <w:rsid w:val="00653F1A"/>
    <w:rsid w:val="006A1B3E"/>
    <w:rsid w:val="006A6D9D"/>
    <w:rsid w:val="0072652C"/>
    <w:rsid w:val="00737F58"/>
    <w:rsid w:val="00785D79"/>
    <w:rsid w:val="007A5C3D"/>
    <w:rsid w:val="007B1EF8"/>
    <w:rsid w:val="00882EF8"/>
    <w:rsid w:val="008C3FD1"/>
    <w:rsid w:val="008D3853"/>
    <w:rsid w:val="008E7E94"/>
    <w:rsid w:val="009067D6"/>
    <w:rsid w:val="0098586A"/>
    <w:rsid w:val="009B6C2C"/>
    <w:rsid w:val="009E41BC"/>
    <w:rsid w:val="00AF4037"/>
    <w:rsid w:val="00B435B6"/>
    <w:rsid w:val="00BB2B0D"/>
    <w:rsid w:val="00CC58CF"/>
    <w:rsid w:val="00CC7BDA"/>
    <w:rsid w:val="00D1039D"/>
    <w:rsid w:val="00D62312"/>
    <w:rsid w:val="00D73144"/>
    <w:rsid w:val="00DA75C0"/>
    <w:rsid w:val="00DE47D8"/>
    <w:rsid w:val="00E5350C"/>
    <w:rsid w:val="00EC2905"/>
    <w:rsid w:val="00F072D4"/>
    <w:rsid w:val="00F12019"/>
    <w:rsid w:val="00F32644"/>
    <w:rsid w:val="00F53E8B"/>
    <w:rsid w:val="00FB013E"/>
    <w:rsid w:val="00FF7B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2ACE1A4"/>
  <w15:chartTrackingRefBased/>
  <w15:docId w15:val="{B92DBB6B-79D7-2E44-8C99-8D0F5376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50C"/>
    <w:rPr>
      <w:color w:val="0563C1" w:themeColor="hyperlink"/>
      <w:u w:val="single"/>
    </w:rPr>
  </w:style>
  <w:style w:type="character" w:styleId="UnresolvedMention">
    <w:name w:val="Unresolved Mention"/>
    <w:basedOn w:val="DefaultParagraphFont"/>
    <w:uiPriority w:val="99"/>
    <w:semiHidden/>
    <w:unhideWhenUsed/>
    <w:rsid w:val="00E5350C"/>
    <w:rPr>
      <w:color w:val="605E5C"/>
      <w:shd w:val="clear" w:color="auto" w:fill="E1DFDD"/>
    </w:rPr>
  </w:style>
  <w:style w:type="character" w:styleId="CommentReference">
    <w:name w:val="annotation reference"/>
    <w:basedOn w:val="DefaultParagraphFont"/>
    <w:uiPriority w:val="99"/>
    <w:semiHidden/>
    <w:unhideWhenUsed/>
    <w:rsid w:val="00653F1A"/>
    <w:rPr>
      <w:sz w:val="16"/>
      <w:szCs w:val="16"/>
    </w:rPr>
  </w:style>
  <w:style w:type="paragraph" w:styleId="CommentText">
    <w:name w:val="annotation text"/>
    <w:basedOn w:val="Normal"/>
    <w:link w:val="CommentTextChar"/>
    <w:uiPriority w:val="99"/>
    <w:semiHidden/>
    <w:unhideWhenUsed/>
    <w:rsid w:val="00653F1A"/>
    <w:rPr>
      <w:sz w:val="20"/>
      <w:szCs w:val="20"/>
    </w:rPr>
  </w:style>
  <w:style w:type="character" w:customStyle="1" w:styleId="CommentTextChar">
    <w:name w:val="Comment Text Char"/>
    <w:basedOn w:val="DefaultParagraphFont"/>
    <w:link w:val="CommentText"/>
    <w:uiPriority w:val="99"/>
    <w:semiHidden/>
    <w:rsid w:val="00653F1A"/>
    <w:rPr>
      <w:sz w:val="20"/>
      <w:szCs w:val="20"/>
    </w:rPr>
  </w:style>
  <w:style w:type="paragraph" w:styleId="CommentSubject">
    <w:name w:val="annotation subject"/>
    <w:basedOn w:val="CommentText"/>
    <w:next w:val="CommentText"/>
    <w:link w:val="CommentSubjectChar"/>
    <w:uiPriority w:val="99"/>
    <w:semiHidden/>
    <w:unhideWhenUsed/>
    <w:rsid w:val="00653F1A"/>
    <w:rPr>
      <w:b/>
      <w:bCs/>
    </w:rPr>
  </w:style>
  <w:style w:type="character" w:customStyle="1" w:styleId="CommentSubjectChar">
    <w:name w:val="Comment Subject Char"/>
    <w:basedOn w:val="CommentTextChar"/>
    <w:link w:val="CommentSubject"/>
    <w:uiPriority w:val="99"/>
    <w:semiHidden/>
    <w:rsid w:val="00653F1A"/>
    <w:rPr>
      <w:b/>
      <w:bCs/>
      <w:sz w:val="20"/>
      <w:szCs w:val="20"/>
    </w:rPr>
  </w:style>
  <w:style w:type="character" w:styleId="FollowedHyperlink">
    <w:name w:val="FollowedHyperlink"/>
    <w:basedOn w:val="DefaultParagraphFont"/>
    <w:uiPriority w:val="99"/>
    <w:semiHidden/>
    <w:unhideWhenUsed/>
    <w:rsid w:val="00AF40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watson@laurentian.ca" TargetMode="External"/><Relationship Id="rId4" Type="http://schemas.openxmlformats.org/officeDocument/2006/relationships/hyperlink" Target="mailto:kharding@laurentai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Watkins</dc:creator>
  <cp:keywords/>
  <dc:description/>
  <cp:lastModifiedBy>Taylor Watkins</cp:lastModifiedBy>
  <cp:revision>26</cp:revision>
  <dcterms:created xsi:type="dcterms:W3CDTF">2021-12-31T02:36:00Z</dcterms:created>
  <dcterms:modified xsi:type="dcterms:W3CDTF">2022-01-26T02:23:00Z</dcterms:modified>
</cp:coreProperties>
</file>